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B4D0C" w:rsidRDefault="000B4D0C">
      <w:pPr>
        <w:pStyle w:val="normal0"/>
        <w:rPr>
          <w:rFonts w:ascii="Nunito" w:eastAsia="Nunito" w:hAnsi="Nunito" w:cs="Nunito"/>
          <w:sz w:val="24"/>
          <w:szCs w:val="24"/>
        </w:rPr>
      </w:pPr>
    </w:p>
    <w:tbl>
      <w:tblPr>
        <w:tblStyle w:val="a"/>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280"/>
        <w:gridCol w:w="6390"/>
        <w:gridCol w:w="2130"/>
      </w:tblGrid>
      <w:tr w:rsidR="000B4D0C">
        <w:trPr>
          <w:trHeight w:val="1080"/>
          <w:jc w:val="center"/>
        </w:trPr>
        <w:tc>
          <w:tcPr>
            <w:tcW w:w="2280" w:type="dxa"/>
            <w:tcBorders>
              <w:top w:val="nil"/>
              <w:left w:val="nil"/>
              <w:bottom w:val="nil"/>
              <w:right w:val="nil"/>
            </w:tcBorders>
            <w:shd w:val="clear" w:color="auto" w:fill="CFE2F3"/>
            <w:tcMar>
              <w:top w:w="100" w:type="dxa"/>
              <w:left w:w="100" w:type="dxa"/>
              <w:bottom w:w="100" w:type="dxa"/>
              <w:right w:w="100" w:type="dxa"/>
            </w:tcMar>
          </w:tcPr>
          <w:p w:rsidR="000B4D0C" w:rsidRDefault="000B4D0C">
            <w:pPr>
              <w:pStyle w:val="normal0"/>
              <w:widowControl w:val="0"/>
              <w:rPr>
                <w:rFonts w:ascii="Nunito" w:eastAsia="Nunito" w:hAnsi="Nunito" w:cs="Nunito"/>
                <w:b/>
                <w:sz w:val="24"/>
                <w:szCs w:val="24"/>
              </w:rPr>
            </w:pPr>
          </w:p>
        </w:tc>
        <w:tc>
          <w:tcPr>
            <w:tcW w:w="6390" w:type="dxa"/>
            <w:tcBorders>
              <w:top w:val="nil"/>
              <w:left w:val="nil"/>
              <w:bottom w:val="nil"/>
              <w:right w:val="nil"/>
            </w:tcBorders>
            <w:shd w:val="clear" w:color="auto" w:fill="CFE2F3"/>
            <w:tcMar>
              <w:top w:w="100" w:type="dxa"/>
              <w:left w:w="100" w:type="dxa"/>
              <w:bottom w:w="100" w:type="dxa"/>
              <w:right w:w="100" w:type="dxa"/>
            </w:tcMar>
            <w:vAlign w:val="center"/>
          </w:tcPr>
          <w:p w:rsidR="000B4D0C" w:rsidRDefault="00D649C7">
            <w:pPr>
              <w:pStyle w:val="normal0"/>
              <w:widowControl w:val="0"/>
              <w:jc w:val="center"/>
              <w:rPr>
                <w:rFonts w:ascii="Nunito" w:eastAsia="Nunito" w:hAnsi="Nunito" w:cs="Nunito"/>
                <w:sz w:val="28"/>
                <w:szCs w:val="28"/>
              </w:rPr>
            </w:pPr>
            <w:r>
              <w:rPr>
                <w:rFonts w:ascii="Nunito" w:eastAsia="Nunito" w:hAnsi="Nunito" w:cs="Nunito"/>
                <w:b/>
                <w:sz w:val="28"/>
                <w:szCs w:val="28"/>
              </w:rPr>
              <w:t xml:space="preserve">Mathematics </w:t>
            </w:r>
            <w:r>
              <w:rPr>
                <w:rFonts w:ascii="Nunito" w:eastAsia="Nunito" w:hAnsi="Nunito" w:cs="Nunito"/>
                <w:b/>
                <w:color w:val="0000FF"/>
                <w:sz w:val="28"/>
                <w:szCs w:val="28"/>
              </w:rPr>
              <w:t>Grade 7</w:t>
            </w:r>
            <w:r>
              <w:rPr>
                <w:rFonts w:ascii="Nunito" w:eastAsia="Nunito" w:hAnsi="Nunito" w:cs="Nunito"/>
                <w:b/>
                <w:sz w:val="28"/>
                <w:szCs w:val="28"/>
              </w:rPr>
              <w:br/>
              <w:t>Home Learning Activities</w:t>
            </w:r>
          </w:p>
        </w:tc>
        <w:tc>
          <w:tcPr>
            <w:tcW w:w="2130" w:type="dxa"/>
            <w:tcBorders>
              <w:top w:val="nil"/>
              <w:left w:val="nil"/>
              <w:bottom w:val="nil"/>
              <w:right w:val="nil"/>
            </w:tcBorders>
            <w:shd w:val="clear" w:color="auto" w:fill="FF9900"/>
            <w:tcMar>
              <w:top w:w="100" w:type="dxa"/>
              <w:left w:w="100" w:type="dxa"/>
              <w:bottom w:w="100" w:type="dxa"/>
              <w:right w:w="100" w:type="dxa"/>
            </w:tcMar>
          </w:tcPr>
          <w:p w:rsidR="000B4D0C" w:rsidRDefault="000B4D0C">
            <w:pPr>
              <w:pStyle w:val="normal0"/>
              <w:widowControl w:val="0"/>
              <w:spacing w:before="200"/>
              <w:jc w:val="center"/>
              <w:rPr>
                <w:rFonts w:ascii="Nunito" w:eastAsia="Nunito" w:hAnsi="Nunito" w:cs="Nunito"/>
                <w:b/>
                <w:sz w:val="28"/>
                <w:szCs w:val="28"/>
              </w:rPr>
            </w:pPr>
          </w:p>
        </w:tc>
      </w:tr>
    </w:tbl>
    <w:p w:rsidR="000B4D0C" w:rsidRDefault="000B4D0C">
      <w:pPr>
        <w:pStyle w:val="normal0"/>
        <w:rPr>
          <w:rFonts w:ascii="Nunito" w:eastAsia="Nunito" w:hAnsi="Nunito" w:cs="Nunito"/>
          <w:sz w:val="24"/>
          <w:szCs w:val="24"/>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110"/>
        <w:gridCol w:w="9690"/>
      </w:tblGrid>
      <w:tr w:rsidR="000B4D0C">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0B4D0C" w:rsidRDefault="00D649C7">
            <w:pPr>
              <w:pStyle w:val="normal0"/>
              <w:widowControl w:val="0"/>
              <w:jc w:val="center"/>
              <w:rPr>
                <w:rFonts w:ascii="Nunito" w:eastAsia="Nunito" w:hAnsi="Nunito" w:cs="Nunito"/>
                <w:b/>
                <w:sz w:val="24"/>
                <w:szCs w:val="24"/>
              </w:rPr>
            </w:pPr>
            <w:r>
              <w:rPr>
                <w:rFonts w:ascii="Nunito" w:eastAsia="Nunito" w:hAnsi="Nunito" w:cs="Nunito"/>
                <w:b/>
                <w:sz w:val="24"/>
                <w:szCs w:val="24"/>
              </w:rPr>
              <w:t>Day 1</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0B4D0C" w:rsidRDefault="00D649C7">
            <w:pPr>
              <w:pStyle w:val="normal0"/>
              <w:ind w:left="90"/>
              <w:rPr>
                <w:rFonts w:ascii="Nunito" w:eastAsia="Nunito" w:hAnsi="Nunito" w:cs="Nunito"/>
                <w:sz w:val="24"/>
                <w:szCs w:val="24"/>
              </w:rPr>
            </w:pPr>
            <w:r>
              <w:rPr>
                <w:rFonts w:ascii="Nunito" w:eastAsia="Nunito" w:hAnsi="Nunito" w:cs="Nunito"/>
                <w:sz w:val="24"/>
                <w:szCs w:val="24"/>
              </w:rPr>
              <w:t xml:space="preserve">Practice (Source: </w:t>
            </w:r>
            <w:hyperlink r:id="rId5">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0B4D0C" w:rsidRDefault="00D649C7">
            <w:pPr>
              <w:pStyle w:val="Heading2"/>
              <w:keepNext w:val="0"/>
              <w:keepLines w:val="0"/>
              <w:widowControl w:val="0"/>
              <w:shd w:val="clear" w:color="auto" w:fill="FFFFFF"/>
              <w:spacing w:before="0" w:after="240"/>
              <w:ind w:left="450"/>
              <w:rPr>
                <w:rFonts w:ascii="Nunito" w:eastAsia="Nunito" w:hAnsi="Nunito" w:cs="Nunito"/>
                <w:sz w:val="24"/>
                <w:szCs w:val="24"/>
              </w:rPr>
            </w:pPr>
            <w:bookmarkStart w:id="0" w:name="_cb9m3bp1udzf" w:colFirst="0" w:colLast="0"/>
            <w:bookmarkEnd w:id="0"/>
            <w:r>
              <w:rPr>
                <w:rFonts w:ascii="Nunito" w:eastAsia="Nunito" w:hAnsi="Nunito" w:cs="Nunito"/>
                <w:sz w:val="24"/>
                <w:szCs w:val="24"/>
              </w:rPr>
              <w:t>Tyler orders a meal that costs $15.</w:t>
            </w:r>
          </w:p>
          <w:p w:rsidR="000B4D0C" w:rsidRDefault="00D649C7">
            <w:pPr>
              <w:pStyle w:val="Heading2"/>
              <w:keepNext w:val="0"/>
              <w:keepLines w:val="0"/>
              <w:widowControl w:val="0"/>
              <w:numPr>
                <w:ilvl w:val="0"/>
                <w:numId w:val="11"/>
              </w:numPr>
              <w:shd w:val="clear" w:color="auto" w:fill="FFFFFF"/>
              <w:spacing w:before="240" w:after="0" w:line="480" w:lineRule="auto"/>
              <w:ind w:left="900" w:hanging="450"/>
              <w:rPr>
                <w:rFonts w:ascii="Nunito" w:eastAsia="Nunito" w:hAnsi="Nunito" w:cs="Nunito"/>
                <w:color w:val="000000"/>
                <w:sz w:val="24"/>
                <w:szCs w:val="24"/>
              </w:rPr>
            </w:pPr>
            <w:bookmarkStart w:id="1" w:name="_r6mrf1czunkg" w:colFirst="0" w:colLast="0"/>
            <w:bookmarkEnd w:id="1"/>
            <w:r>
              <w:rPr>
                <w:rFonts w:ascii="Nunito" w:eastAsia="Nunito" w:hAnsi="Nunito" w:cs="Nunito"/>
                <w:sz w:val="24"/>
                <w:szCs w:val="24"/>
              </w:rPr>
              <w:t>If the tax rate is 6.6%, how much will the sales tax be on Tyler’s meal?</w:t>
            </w:r>
          </w:p>
          <w:p w:rsidR="000B4D0C" w:rsidRDefault="00D649C7">
            <w:pPr>
              <w:pStyle w:val="Heading2"/>
              <w:keepNext w:val="0"/>
              <w:keepLines w:val="0"/>
              <w:widowControl w:val="0"/>
              <w:numPr>
                <w:ilvl w:val="0"/>
                <w:numId w:val="11"/>
              </w:numPr>
              <w:shd w:val="clear" w:color="auto" w:fill="FFFFFF"/>
              <w:spacing w:before="0" w:after="240"/>
              <w:ind w:left="900" w:hanging="450"/>
              <w:rPr>
                <w:rFonts w:ascii="Nunito" w:eastAsia="Nunito" w:hAnsi="Nunito" w:cs="Nunito"/>
                <w:color w:val="000000"/>
                <w:sz w:val="24"/>
                <w:szCs w:val="24"/>
              </w:rPr>
            </w:pPr>
            <w:bookmarkStart w:id="2" w:name="_j37u5kumhnsm" w:colFirst="0" w:colLast="0"/>
            <w:bookmarkEnd w:id="2"/>
            <w:r>
              <w:rPr>
                <w:rFonts w:ascii="Nunito" w:eastAsia="Nunito" w:hAnsi="Nunito" w:cs="Nunito"/>
                <w:sz w:val="24"/>
                <w:szCs w:val="24"/>
              </w:rPr>
              <w:t>Tyler also wants to leave a tip for the server. How much do you think he should pay in all? Explain your reasoning.</w:t>
            </w:r>
          </w:p>
          <w:p w:rsidR="000B4D0C" w:rsidRDefault="000B4D0C">
            <w:pPr>
              <w:pStyle w:val="normal0"/>
              <w:spacing w:line="240" w:lineRule="auto"/>
            </w:pPr>
          </w:p>
          <w:p w:rsidR="000B4D0C" w:rsidRDefault="00D649C7">
            <w:pPr>
              <w:pStyle w:val="Heading2"/>
              <w:keepNext w:val="0"/>
              <w:keepLines w:val="0"/>
              <w:widowControl w:val="0"/>
              <w:shd w:val="clear" w:color="auto" w:fill="FFFFFF"/>
              <w:spacing w:before="0" w:after="0"/>
              <w:ind w:left="90"/>
              <w:rPr>
                <w:rFonts w:ascii="Nunito" w:eastAsia="Nunito" w:hAnsi="Nunito" w:cs="Nunito"/>
                <w:sz w:val="24"/>
                <w:szCs w:val="24"/>
              </w:rPr>
            </w:pPr>
            <w:bookmarkStart w:id="3" w:name="_v7p1te8z9kl6" w:colFirst="0" w:colLast="0"/>
            <w:bookmarkEnd w:id="3"/>
            <w:r>
              <w:rPr>
                <w:rFonts w:ascii="Nunito" w:eastAsia="Nunito" w:hAnsi="Nunito" w:cs="Nunito"/>
                <w:sz w:val="24"/>
                <w:szCs w:val="24"/>
              </w:rPr>
              <w:t xml:space="preserve">Converting a Fraction to a Decimal (Source: </w:t>
            </w:r>
            <w:hyperlink r:id="rId6">
              <w:r>
                <w:rPr>
                  <w:rFonts w:ascii="Nunito" w:eastAsia="Nunito" w:hAnsi="Nunito" w:cs="Nunito"/>
                  <w:sz w:val="24"/>
                  <w:szCs w:val="24"/>
                  <w:u w:val="single"/>
                </w:rPr>
                <w:t>https://www.openmiddle.com/</w:t>
              </w:r>
            </w:hyperlink>
            <w:r>
              <w:rPr>
                <w:rFonts w:ascii="Nunito" w:eastAsia="Nunito" w:hAnsi="Nunito" w:cs="Nunito"/>
                <w:sz w:val="24"/>
                <w:szCs w:val="24"/>
              </w:rPr>
              <w:t>)</w:t>
            </w:r>
          </w:p>
          <w:p w:rsidR="000B4D0C" w:rsidRDefault="00D649C7">
            <w:pPr>
              <w:pStyle w:val="normal0"/>
              <w:shd w:val="clear" w:color="auto" w:fill="FFFFFF"/>
              <w:spacing w:after="300"/>
              <w:ind w:left="450"/>
              <w:rPr>
                <w:rFonts w:ascii="Nunito" w:eastAsia="Nunito" w:hAnsi="Nunito" w:cs="Nunito"/>
                <w:sz w:val="24"/>
                <w:szCs w:val="24"/>
              </w:rPr>
            </w:pPr>
            <w:r>
              <w:rPr>
                <w:rFonts w:ascii="Nunito" w:eastAsia="Nunito" w:hAnsi="Nunito" w:cs="Nunito"/>
                <w:sz w:val="24"/>
                <w:szCs w:val="24"/>
              </w:rPr>
              <w:t>Directions: Using the digits 1 to 9, at most one time each, place a digit in each box to make a true statement.</w:t>
            </w:r>
          </w:p>
          <w:p w:rsidR="000B4D0C" w:rsidRDefault="00D649C7">
            <w:pPr>
              <w:pStyle w:val="normal0"/>
              <w:shd w:val="clear" w:color="auto" w:fill="FFFFFF"/>
              <w:ind w:firstLine="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3176588" cy="1383860"/>
                  <wp:effectExtent l="0" t="0" r="0" b="0"/>
                  <wp:docPr id="1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cstate="print"/>
                          <a:srcRect/>
                          <a:stretch>
                            <a:fillRect/>
                          </a:stretch>
                        </pic:blipFill>
                        <pic:spPr>
                          <a:xfrm>
                            <a:off x="0" y="0"/>
                            <a:ext cx="3176588" cy="1383860"/>
                          </a:xfrm>
                          <a:prstGeom prst="rect">
                            <a:avLst/>
                          </a:prstGeom>
                          <a:ln/>
                        </pic:spPr>
                      </pic:pic>
                    </a:graphicData>
                  </a:graphic>
                </wp:inline>
              </w:drawing>
            </w:r>
          </w:p>
          <w:p w:rsidR="000B4D0C" w:rsidRDefault="000B4D0C">
            <w:pPr>
              <w:pStyle w:val="normal0"/>
              <w:widowControl w:val="0"/>
              <w:shd w:val="clear" w:color="auto" w:fill="FFFFFF"/>
              <w:ind w:firstLine="90"/>
              <w:rPr>
                <w:rFonts w:ascii="Nunito" w:eastAsia="Nunito" w:hAnsi="Nunito" w:cs="Nunito"/>
                <w:sz w:val="24"/>
                <w:szCs w:val="24"/>
              </w:rPr>
            </w:pPr>
          </w:p>
          <w:p w:rsidR="000B4D0C" w:rsidRDefault="00D649C7">
            <w:pPr>
              <w:pStyle w:val="normal0"/>
              <w:widowControl w:val="0"/>
              <w:shd w:val="clear" w:color="auto" w:fill="FFFFFF"/>
              <w:ind w:firstLine="90"/>
              <w:rPr>
                <w:rFonts w:ascii="Nunito" w:eastAsia="Nunito" w:hAnsi="Nunito" w:cs="Nunito"/>
                <w:sz w:val="24"/>
                <w:szCs w:val="24"/>
              </w:rPr>
            </w:pPr>
            <w:r>
              <w:rPr>
                <w:rFonts w:ascii="Nunito" w:eastAsia="Nunito" w:hAnsi="Nunito" w:cs="Nunito"/>
                <w:sz w:val="24"/>
                <w:szCs w:val="24"/>
              </w:rPr>
              <w:t xml:space="preserve">Lollipops </w:t>
            </w:r>
          </w:p>
          <w:p w:rsidR="000B4D0C" w:rsidRDefault="00D649C7">
            <w:pPr>
              <w:pStyle w:val="normal0"/>
              <w:widowControl w:val="0"/>
              <w:shd w:val="clear" w:color="auto" w:fill="FFFFFF"/>
              <w:ind w:left="450"/>
              <w:rPr>
                <w:rFonts w:ascii="Nunito" w:eastAsia="Nunito" w:hAnsi="Nunito" w:cs="Nunito"/>
                <w:sz w:val="24"/>
                <w:szCs w:val="24"/>
              </w:rPr>
            </w:pPr>
            <w:r>
              <w:rPr>
                <w:rFonts w:ascii="Nunito" w:eastAsia="Nunito" w:hAnsi="Nunito" w:cs="Nunito"/>
                <w:sz w:val="24"/>
                <w:szCs w:val="24"/>
              </w:rPr>
              <w:t>Joe bought 7 green lollipops. There are 3 fewer yellow lollipops than green lollipops. There are 2 more red lollipops than yellow lollipops. How many lollipops are there? Show how you got your answer.</w:t>
            </w:r>
          </w:p>
          <w:p w:rsidR="000B4D0C" w:rsidRDefault="000B4D0C">
            <w:pPr>
              <w:pStyle w:val="normal0"/>
              <w:widowControl w:val="0"/>
              <w:shd w:val="clear" w:color="auto" w:fill="FFFFFF"/>
              <w:spacing w:after="180"/>
              <w:ind w:left="450"/>
              <w:jc w:val="center"/>
              <w:rPr>
                <w:rFonts w:ascii="Nunito" w:eastAsia="Nunito" w:hAnsi="Nunito" w:cs="Nunito"/>
                <w:sz w:val="24"/>
                <w:szCs w:val="24"/>
              </w:rPr>
            </w:pPr>
          </w:p>
        </w:tc>
      </w:tr>
      <w:tr w:rsidR="000B4D0C">
        <w:tc>
          <w:tcPr>
            <w:tcW w:w="111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0B4D0C" w:rsidRDefault="00D649C7">
            <w:pPr>
              <w:pStyle w:val="normal0"/>
              <w:widowControl w:val="0"/>
              <w:jc w:val="center"/>
              <w:rPr>
                <w:rFonts w:ascii="Nunito" w:eastAsia="Nunito" w:hAnsi="Nunito" w:cs="Nunito"/>
                <w:b/>
                <w:sz w:val="24"/>
                <w:szCs w:val="24"/>
              </w:rPr>
            </w:pPr>
            <w:r>
              <w:rPr>
                <w:rFonts w:ascii="Nunito" w:eastAsia="Nunito" w:hAnsi="Nunito" w:cs="Nunito"/>
                <w:b/>
                <w:sz w:val="24"/>
                <w:szCs w:val="24"/>
              </w:rPr>
              <w:t>Day 2</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0B4D0C" w:rsidRDefault="00D649C7">
            <w:pPr>
              <w:pStyle w:val="normal0"/>
              <w:ind w:left="90"/>
              <w:rPr>
                <w:rFonts w:ascii="Nunito" w:eastAsia="Nunito" w:hAnsi="Nunito" w:cs="Nunito"/>
                <w:sz w:val="24"/>
                <w:szCs w:val="24"/>
              </w:rPr>
            </w:pPr>
            <w:r>
              <w:rPr>
                <w:rFonts w:ascii="Nunito" w:eastAsia="Nunito" w:hAnsi="Nunito" w:cs="Nunito"/>
                <w:sz w:val="24"/>
                <w:szCs w:val="24"/>
              </w:rPr>
              <w:t xml:space="preserve">Practice (Source: </w:t>
            </w:r>
            <w:hyperlink r:id="rId8">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0B4D0C" w:rsidRDefault="00D649C7">
            <w:pPr>
              <w:pStyle w:val="normal0"/>
              <w:widowControl w:val="0"/>
              <w:numPr>
                <w:ilvl w:val="0"/>
                <w:numId w:val="6"/>
              </w:numPr>
              <w:shd w:val="clear" w:color="auto" w:fill="FFFFFF"/>
              <w:spacing w:before="240" w:line="480" w:lineRule="auto"/>
              <w:ind w:left="900" w:hanging="450"/>
              <w:rPr>
                <w:rFonts w:ascii="Nunito" w:eastAsia="Nunito" w:hAnsi="Nunito" w:cs="Nunito"/>
                <w:color w:val="000000"/>
                <w:sz w:val="24"/>
                <w:szCs w:val="24"/>
              </w:rPr>
            </w:pPr>
            <w:r>
              <w:rPr>
                <w:rFonts w:ascii="Nunito" w:eastAsia="Nunito" w:hAnsi="Nunito" w:cs="Nunito"/>
                <w:sz w:val="24"/>
                <w:szCs w:val="24"/>
              </w:rPr>
              <w:t xml:space="preserve">How much higher </w:t>
            </w:r>
            <w:proofErr w:type="gramStart"/>
            <w:r>
              <w:rPr>
                <w:rFonts w:ascii="Nunito" w:eastAsia="Nunito" w:hAnsi="Nunito" w:cs="Nunito"/>
                <w:sz w:val="24"/>
                <w:szCs w:val="24"/>
              </w:rPr>
              <w:t>is</w:t>
            </w:r>
            <w:proofErr w:type="gramEnd"/>
            <w:r>
              <w:rPr>
                <w:rFonts w:ascii="Nunito" w:eastAsia="Nunito" w:hAnsi="Nunito" w:cs="Nunito"/>
                <w:sz w:val="24"/>
                <w:szCs w:val="24"/>
              </w:rPr>
              <w:t xml:space="preserve"> 500 than 400 m?</w:t>
            </w:r>
          </w:p>
          <w:p w:rsidR="000B4D0C" w:rsidRDefault="00D649C7">
            <w:pPr>
              <w:pStyle w:val="normal0"/>
              <w:widowControl w:val="0"/>
              <w:numPr>
                <w:ilvl w:val="0"/>
                <w:numId w:val="6"/>
              </w:numPr>
              <w:shd w:val="clear" w:color="auto" w:fill="FFFFFF"/>
              <w:spacing w:line="480" w:lineRule="auto"/>
              <w:ind w:left="900" w:hanging="450"/>
              <w:rPr>
                <w:rFonts w:ascii="Nunito" w:eastAsia="Nunito" w:hAnsi="Nunito" w:cs="Nunito"/>
                <w:color w:val="000000"/>
                <w:sz w:val="24"/>
                <w:szCs w:val="24"/>
              </w:rPr>
            </w:pPr>
            <w:r>
              <w:rPr>
                <w:rFonts w:ascii="Nunito" w:eastAsia="Nunito" w:hAnsi="Nunito" w:cs="Nunito"/>
                <w:sz w:val="24"/>
                <w:szCs w:val="24"/>
              </w:rPr>
              <w:t xml:space="preserve">How much higher </w:t>
            </w:r>
            <w:proofErr w:type="gramStart"/>
            <w:r>
              <w:rPr>
                <w:rFonts w:ascii="Nunito" w:eastAsia="Nunito" w:hAnsi="Nunito" w:cs="Nunito"/>
                <w:sz w:val="24"/>
                <w:szCs w:val="24"/>
              </w:rPr>
              <w:t>is</w:t>
            </w:r>
            <w:proofErr w:type="gramEnd"/>
            <w:r>
              <w:rPr>
                <w:rFonts w:ascii="Nunito" w:eastAsia="Nunito" w:hAnsi="Nunito" w:cs="Nunito"/>
                <w:sz w:val="24"/>
                <w:szCs w:val="24"/>
              </w:rPr>
              <w:t xml:space="preserve"> 500 than -400 m?</w:t>
            </w:r>
          </w:p>
          <w:p w:rsidR="000B4D0C" w:rsidRDefault="00D649C7">
            <w:pPr>
              <w:pStyle w:val="normal0"/>
              <w:widowControl w:val="0"/>
              <w:numPr>
                <w:ilvl w:val="0"/>
                <w:numId w:val="6"/>
              </w:numPr>
              <w:shd w:val="clear" w:color="auto" w:fill="FFFFFF"/>
              <w:spacing w:line="480" w:lineRule="auto"/>
              <w:ind w:left="900" w:hanging="450"/>
              <w:rPr>
                <w:rFonts w:ascii="Nunito" w:eastAsia="Nunito" w:hAnsi="Nunito" w:cs="Nunito"/>
                <w:color w:val="000000"/>
                <w:sz w:val="24"/>
                <w:szCs w:val="24"/>
              </w:rPr>
            </w:pPr>
            <w:r>
              <w:rPr>
                <w:rFonts w:ascii="Nunito" w:eastAsia="Nunito" w:hAnsi="Nunito" w:cs="Nunito"/>
                <w:sz w:val="24"/>
                <w:szCs w:val="24"/>
              </w:rPr>
              <w:t>What is the change in elevation from 8,500 m to 3,400 m?</w:t>
            </w:r>
          </w:p>
          <w:p w:rsidR="000B4D0C" w:rsidRDefault="00D649C7">
            <w:pPr>
              <w:pStyle w:val="normal0"/>
              <w:widowControl w:val="0"/>
              <w:numPr>
                <w:ilvl w:val="0"/>
                <w:numId w:val="6"/>
              </w:numPr>
              <w:shd w:val="clear" w:color="auto" w:fill="FFFFFF"/>
              <w:spacing w:line="480" w:lineRule="auto"/>
              <w:ind w:left="900" w:hanging="450"/>
              <w:rPr>
                <w:rFonts w:ascii="Nunito" w:eastAsia="Nunito" w:hAnsi="Nunito" w:cs="Nunito"/>
                <w:color w:val="000000"/>
                <w:sz w:val="24"/>
                <w:szCs w:val="24"/>
              </w:rPr>
            </w:pPr>
            <w:r>
              <w:rPr>
                <w:rFonts w:ascii="Nunito" w:eastAsia="Nunito" w:hAnsi="Nunito" w:cs="Nunito"/>
                <w:sz w:val="24"/>
                <w:szCs w:val="24"/>
              </w:rPr>
              <w:lastRenderedPageBreak/>
              <w:t>What is the change in elevation between 8,500 m and -300 m?</w:t>
            </w:r>
          </w:p>
          <w:p w:rsidR="000B4D0C" w:rsidRDefault="00D649C7">
            <w:pPr>
              <w:pStyle w:val="normal0"/>
              <w:widowControl w:val="0"/>
              <w:numPr>
                <w:ilvl w:val="0"/>
                <w:numId w:val="6"/>
              </w:numPr>
              <w:shd w:val="clear" w:color="auto" w:fill="FFFFFF"/>
              <w:spacing w:after="240" w:line="480" w:lineRule="auto"/>
              <w:ind w:left="900" w:hanging="450"/>
              <w:rPr>
                <w:rFonts w:ascii="Nunito" w:eastAsia="Nunito" w:hAnsi="Nunito" w:cs="Nunito"/>
                <w:color w:val="000000"/>
                <w:sz w:val="24"/>
                <w:szCs w:val="24"/>
              </w:rPr>
            </w:pPr>
            <w:r>
              <w:rPr>
                <w:rFonts w:ascii="Nunito" w:eastAsia="Nunito" w:hAnsi="Nunito" w:cs="Nunito"/>
                <w:sz w:val="24"/>
                <w:szCs w:val="24"/>
              </w:rPr>
              <w:t>How much higher is -200 m than 450 m?</w:t>
            </w:r>
          </w:p>
          <w:p w:rsidR="000B4D0C" w:rsidRDefault="000B4D0C">
            <w:pPr>
              <w:pStyle w:val="normal0"/>
              <w:widowControl w:val="0"/>
              <w:ind w:left="90"/>
              <w:rPr>
                <w:rFonts w:ascii="Nunito" w:eastAsia="Nunito" w:hAnsi="Nunito" w:cs="Nunito"/>
                <w:sz w:val="24"/>
                <w:szCs w:val="24"/>
              </w:rPr>
            </w:pPr>
          </w:p>
          <w:p w:rsidR="000B4D0C" w:rsidRDefault="00D649C7">
            <w:pPr>
              <w:pStyle w:val="normal0"/>
              <w:widowControl w:val="0"/>
              <w:ind w:left="90"/>
              <w:rPr>
                <w:rFonts w:ascii="Nunito" w:eastAsia="Nunito" w:hAnsi="Nunito" w:cs="Nunito"/>
                <w:sz w:val="24"/>
                <w:szCs w:val="24"/>
                <w:highlight w:val="white"/>
              </w:rPr>
            </w:pPr>
            <w:r>
              <w:rPr>
                <w:rFonts w:ascii="Nunito" w:eastAsia="Nunito" w:hAnsi="Nunito" w:cs="Nunito"/>
                <w:sz w:val="24"/>
                <w:szCs w:val="24"/>
                <w:highlight w:val="white"/>
              </w:rPr>
              <w:t>Balancing Scales (Source: brilliant.org)</w:t>
            </w:r>
          </w:p>
          <w:p w:rsidR="000B4D0C" w:rsidRDefault="00D649C7">
            <w:pPr>
              <w:pStyle w:val="normal0"/>
              <w:widowControl w:val="0"/>
              <w:ind w:left="450"/>
              <w:rPr>
                <w:rFonts w:ascii="Nunito" w:eastAsia="Nunito" w:hAnsi="Nunito" w:cs="Nunito"/>
                <w:sz w:val="24"/>
                <w:szCs w:val="24"/>
                <w:highlight w:val="white"/>
              </w:rPr>
            </w:pPr>
            <w:r>
              <w:rPr>
                <w:rFonts w:ascii="Nunito" w:eastAsia="Nunito" w:hAnsi="Nunito" w:cs="Nunito"/>
                <w:sz w:val="24"/>
                <w:szCs w:val="24"/>
                <w:highlight w:val="white"/>
              </w:rPr>
              <w:t>Given the balance scales below, which combination would balance five squares?</w:t>
            </w:r>
          </w:p>
          <w:p w:rsidR="000B4D0C" w:rsidRDefault="000B4D0C">
            <w:pPr>
              <w:pStyle w:val="normal0"/>
              <w:widowControl w:val="0"/>
              <w:ind w:left="450"/>
              <w:rPr>
                <w:rFonts w:ascii="Nunito" w:eastAsia="Nunito" w:hAnsi="Nunito" w:cs="Nunito"/>
                <w:sz w:val="24"/>
                <w:szCs w:val="24"/>
                <w:highlight w:val="white"/>
              </w:rPr>
            </w:pPr>
          </w:p>
          <w:p w:rsidR="000B4D0C" w:rsidRDefault="00D649C7">
            <w:pPr>
              <w:pStyle w:val="normal0"/>
              <w:widowControl w:val="0"/>
              <w:ind w:left="450"/>
              <w:jc w:val="center"/>
              <w:rPr>
                <w:rFonts w:ascii="Nunito" w:eastAsia="Nunito" w:hAnsi="Nunito" w:cs="Nunito"/>
                <w:sz w:val="24"/>
                <w:szCs w:val="24"/>
                <w:highlight w:val="white"/>
              </w:rPr>
            </w:pPr>
            <w:r>
              <w:rPr>
                <w:rFonts w:ascii="Nunito" w:eastAsia="Nunito" w:hAnsi="Nunito" w:cs="Nunito"/>
                <w:noProof/>
                <w:sz w:val="24"/>
                <w:szCs w:val="24"/>
                <w:highlight w:val="white"/>
                <w:lang w:val="en-US"/>
              </w:rPr>
              <w:drawing>
                <wp:inline distT="114300" distB="114300" distL="114300" distR="114300">
                  <wp:extent cx="2408683" cy="3007043"/>
                  <wp:effectExtent l="0" t="0" r="0" b="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cstate="print"/>
                          <a:srcRect/>
                          <a:stretch>
                            <a:fillRect/>
                          </a:stretch>
                        </pic:blipFill>
                        <pic:spPr>
                          <a:xfrm>
                            <a:off x="0" y="0"/>
                            <a:ext cx="2408683" cy="3007043"/>
                          </a:xfrm>
                          <a:prstGeom prst="rect">
                            <a:avLst/>
                          </a:prstGeom>
                          <a:ln/>
                        </pic:spPr>
                      </pic:pic>
                    </a:graphicData>
                  </a:graphic>
                </wp:inline>
              </w:drawing>
            </w:r>
          </w:p>
          <w:p w:rsidR="000B4D0C" w:rsidRDefault="000B4D0C">
            <w:pPr>
              <w:pStyle w:val="normal0"/>
              <w:widowControl w:val="0"/>
              <w:ind w:left="450"/>
              <w:rPr>
                <w:rFonts w:ascii="Nunito" w:eastAsia="Nunito" w:hAnsi="Nunito" w:cs="Nunito"/>
                <w:sz w:val="24"/>
                <w:szCs w:val="24"/>
                <w:highlight w:val="white"/>
              </w:rPr>
            </w:pPr>
          </w:p>
          <w:p w:rsidR="000B4D0C" w:rsidRDefault="00D649C7">
            <w:pPr>
              <w:pStyle w:val="normal0"/>
              <w:widowControl w:val="0"/>
              <w:ind w:left="450" w:hanging="360"/>
              <w:rPr>
                <w:rFonts w:ascii="Nunito" w:eastAsia="Nunito" w:hAnsi="Nunito" w:cs="Nunito"/>
                <w:sz w:val="24"/>
                <w:szCs w:val="24"/>
              </w:rPr>
            </w:pPr>
            <w:r>
              <w:rPr>
                <w:rFonts w:ascii="Nunito" w:eastAsia="Nunito" w:hAnsi="Nunito" w:cs="Nunito"/>
                <w:sz w:val="24"/>
                <w:szCs w:val="24"/>
              </w:rPr>
              <w:t xml:space="preserve">Fraction Talk (Source: </w:t>
            </w:r>
            <w:hyperlink r:id="rId10">
              <w:r>
                <w:rPr>
                  <w:rFonts w:ascii="Nunito" w:eastAsia="Nunito" w:hAnsi="Nunito" w:cs="Nunito"/>
                  <w:sz w:val="24"/>
                  <w:szCs w:val="24"/>
                  <w:u w:val="single"/>
                </w:rPr>
                <w:t>http://fractiontalks.com/</w:t>
              </w:r>
            </w:hyperlink>
            <w:r>
              <w:rPr>
                <w:rFonts w:ascii="Nunito" w:eastAsia="Nunito" w:hAnsi="Nunito" w:cs="Nunito"/>
                <w:sz w:val="24"/>
                <w:szCs w:val="24"/>
              </w:rPr>
              <w:t>)</w:t>
            </w:r>
          </w:p>
          <w:p w:rsidR="000B4D0C" w:rsidRDefault="00D649C7">
            <w:pPr>
              <w:pStyle w:val="normal0"/>
              <w:widowControl w:val="0"/>
              <w:ind w:left="450"/>
              <w:rPr>
                <w:rFonts w:ascii="Nunito" w:eastAsia="Nunito" w:hAnsi="Nunito" w:cs="Nunito"/>
                <w:sz w:val="24"/>
                <w:szCs w:val="24"/>
              </w:rPr>
            </w:pPr>
            <w:r>
              <w:rPr>
                <w:rFonts w:ascii="Nunito" w:eastAsia="Nunito" w:hAnsi="Nunito" w:cs="Nunito"/>
                <w:sz w:val="24"/>
                <w:szCs w:val="24"/>
              </w:rPr>
              <w:t>Shade in one of the regions in this square. What fraction of the big square did you shade? Explain.</w:t>
            </w:r>
          </w:p>
          <w:p w:rsidR="000B4D0C" w:rsidRDefault="00D649C7">
            <w:pPr>
              <w:pStyle w:val="normal0"/>
              <w:widowControl w:val="0"/>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1968818" cy="1968818"/>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cstate="print"/>
                          <a:srcRect/>
                          <a:stretch>
                            <a:fillRect/>
                          </a:stretch>
                        </pic:blipFill>
                        <pic:spPr>
                          <a:xfrm>
                            <a:off x="0" y="0"/>
                            <a:ext cx="1968818" cy="1968818"/>
                          </a:xfrm>
                          <a:prstGeom prst="rect">
                            <a:avLst/>
                          </a:prstGeom>
                          <a:ln/>
                        </pic:spPr>
                      </pic:pic>
                    </a:graphicData>
                  </a:graphic>
                </wp:inline>
              </w:drawing>
            </w:r>
          </w:p>
        </w:tc>
      </w:tr>
      <w:tr w:rsidR="000B4D0C">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0B4D0C" w:rsidRDefault="00D649C7">
            <w:pPr>
              <w:pStyle w:val="normal0"/>
              <w:widowControl w:val="0"/>
              <w:jc w:val="center"/>
              <w:rPr>
                <w:rFonts w:ascii="Nunito" w:eastAsia="Nunito" w:hAnsi="Nunito" w:cs="Nunito"/>
                <w:b/>
                <w:sz w:val="24"/>
                <w:szCs w:val="24"/>
              </w:rPr>
            </w:pPr>
            <w:r>
              <w:rPr>
                <w:rFonts w:ascii="Nunito" w:eastAsia="Nunito" w:hAnsi="Nunito" w:cs="Nunito"/>
                <w:b/>
                <w:sz w:val="24"/>
                <w:szCs w:val="24"/>
              </w:rPr>
              <w:lastRenderedPageBreak/>
              <w:t>Day 3</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0B4D0C" w:rsidRDefault="00D649C7">
            <w:pPr>
              <w:pStyle w:val="normal0"/>
              <w:widowControl w:val="0"/>
              <w:ind w:left="90"/>
              <w:rPr>
                <w:rFonts w:ascii="Nunito" w:eastAsia="Nunito" w:hAnsi="Nunito" w:cs="Nunito"/>
                <w:sz w:val="24"/>
                <w:szCs w:val="24"/>
              </w:rPr>
            </w:pPr>
            <w:r>
              <w:rPr>
                <w:rFonts w:ascii="Nunito" w:eastAsia="Nunito" w:hAnsi="Nunito" w:cs="Nunito"/>
                <w:sz w:val="24"/>
                <w:szCs w:val="24"/>
                <w:highlight w:val="white"/>
              </w:rPr>
              <w:t xml:space="preserve">Integer Sums and Differences </w:t>
            </w:r>
            <w:r>
              <w:rPr>
                <w:rFonts w:ascii="Nunito" w:eastAsia="Nunito" w:hAnsi="Nunito" w:cs="Nunito"/>
                <w:sz w:val="24"/>
                <w:szCs w:val="24"/>
              </w:rPr>
              <w:t xml:space="preserve">(Source: </w:t>
            </w:r>
            <w:hyperlink r:id="rId12">
              <w:r>
                <w:rPr>
                  <w:rFonts w:ascii="Nunito" w:eastAsia="Nunito" w:hAnsi="Nunito" w:cs="Nunito"/>
                  <w:sz w:val="24"/>
                  <w:szCs w:val="24"/>
                  <w:u w:val="single"/>
                </w:rPr>
                <w:t>https://www.openmiddle.com/</w:t>
              </w:r>
            </w:hyperlink>
            <w:r>
              <w:rPr>
                <w:rFonts w:ascii="Nunito" w:eastAsia="Nunito" w:hAnsi="Nunito" w:cs="Nunito"/>
                <w:sz w:val="24"/>
                <w:szCs w:val="24"/>
              </w:rPr>
              <w:t>)</w:t>
            </w:r>
          </w:p>
          <w:p w:rsidR="000B4D0C" w:rsidRDefault="00D649C7">
            <w:pPr>
              <w:pStyle w:val="normal0"/>
              <w:widowControl w:val="0"/>
              <w:ind w:left="450"/>
              <w:rPr>
                <w:rFonts w:ascii="Nunito" w:eastAsia="Nunito" w:hAnsi="Nunito" w:cs="Nunito"/>
                <w:sz w:val="24"/>
                <w:szCs w:val="24"/>
              </w:rPr>
            </w:pPr>
            <w:r>
              <w:rPr>
                <w:rFonts w:ascii="Nunito" w:eastAsia="Nunito" w:hAnsi="Nunito" w:cs="Nunito"/>
                <w:sz w:val="24"/>
                <w:szCs w:val="24"/>
                <w:highlight w:val="white"/>
              </w:rPr>
              <w:t xml:space="preserve">Using the integers -3 to 3, at most one </w:t>
            </w:r>
            <w:proofErr w:type="gramStart"/>
            <w:r>
              <w:rPr>
                <w:rFonts w:ascii="Nunito" w:eastAsia="Nunito" w:hAnsi="Nunito" w:cs="Nunito"/>
                <w:sz w:val="24"/>
                <w:szCs w:val="24"/>
                <w:highlight w:val="white"/>
              </w:rPr>
              <w:t>time</w:t>
            </w:r>
            <w:proofErr w:type="gramEnd"/>
            <w:r>
              <w:rPr>
                <w:rFonts w:ascii="Nunito" w:eastAsia="Nunito" w:hAnsi="Nunito" w:cs="Nunito"/>
                <w:sz w:val="24"/>
                <w:szCs w:val="24"/>
                <w:highlight w:val="white"/>
              </w:rPr>
              <w:t xml:space="preserve"> each, fill in the blanks to make each equation true.</w:t>
            </w:r>
          </w:p>
          <w:p w:rsidR="000B4D0C" w:rsidRDefault="000B4D0C">
            <w:pPr>
              <w:pStyle w:val="normal0"/>
              <w:widowControl w:val="0"/>
              <w:shd w:val="clear" w:color="auto" w:fill="FFFFFF"/>
              <w:jc w:val="center"/>
              <w:rPr>
                <w:rFonts w:ascii="Nunito" w:eastAsia="Nunito" w:hAnsi="Nunito" w:cs="Nunito"/>
                <w:sz w:val="24"/>
                <w:szCs w:val="24"/>
              </w:rPr>
            </w:pPr>
          </w:p>
          <w:p w:rsidR="000B4D0C" w:rsidRDefault="00D649C7">
            <w:pPr>
              <w:pStyle w:val="normal0"/>
              <w:widowControl w:val="0"/>
              <w:shd w:val="clear" w:color="auto" w:fill="FFFFFF"/>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2595563" cy="1334442"/>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cstate="print"/>
                          <a:srcRect/>
                          <a:stretch>
                            <a:fillRect/>
                          </a:stretch>
                        </pic:blipFill>
                        <pic:spPr>
                          <a:xfrm>
                            <a:off x="0" y="0"/>
                            <a:ext cx="2595563" cy="1334442"/>
                          </a:xfrm>
                          <a:prstGeom prst="rect">
                            <a:avLst/>
                          </a:prstGeom>
                          <a:ln/>
                        </pic:spPr>
                      </pic:pic>
                    </a:graphicData>
                  </a:graphic>
                </wp:inline>
              </w:drawing>
            </w:r>
          </w:p>
          <w:p w:rsidR="000B4D0C" w:rsidRDefault="00D649C7">
            <w:pPr>
              <w:pStyle w:val="normal0"/>
              <w:widowControl w:val="0"/>
              <w:ind w:firstLine="90"/>
              <w:rPr>
                <w:rFonts w:ascii="Nunito" w:eastAsia="Nunito" w:hAnsi="Nunito" w:cs="Nunito"/>
                <w:sz w:val="24"/>
                <w:szCs w:val="24"/>
              </w:rPr>
            </w:pPr>
            <w:r>
              <w:rPr>
                <w:rFonts w:ascii="Nunito" w:eastAsia="Nunito" w:hAnsi="Nunito" w:cs="Nunito"/>
                <w:sz w:val="24"/>
                <w:szCs w:val="24"/>
              </w:rPr>
              <w:t xml:space="preserve">Which One Doesn’t Belong? (Source: </w:t>
            </w:r>
            <w:hyperlink r:id="rId14">
              <w:r>
                <w:rPr>
                  <w:rFonts w:ascii="Nunito" w:eastAsia="Nunito" w:hAnsi="Nunito" w:cs="Nunito"/>
                  <w:sz w:val="24"/>
                  <w:szCs w:val="24"/>
                  <w:u w:val="single"/>
                </w:rPr>
                <w:t>wodb.ca</w:t>
              </w:r>
            </w:hyperlink>
            <w:r>
              <w:rPr>
                <w:rFonts w:ascii="Nunito" w:eastAsia="Nunito" w:hAnsi="Nunito" w:cs="Nunito"/>
                <w:sz w:val="24"/>
                <w:szCs w:val="24"/>
              </w:rPr>
              <w:t xml:space="preserve">) </w:t>
            </w:r>
            <w:r>
              <w:rPr>
                <w:noProof/>
                <w:lang w:val="en-US"/>
              </w:rPr>
              <w:drawing>
                <wp:anchor distT="114300" distB="114300" distL="114300" distR="114300" simplePos="0" relativeHeight="251658240" behindDoc="0" locked="0" layoutInCell="1" allowOverlap="1">
                  <wp:simplePos x="0" y="0"/>
                  <wp:positionH relativeFrom="column">
                    <wp:posOffset>4629150</wp:posOffset>
                  </wp:positionH>
                  <wp:positionV relativeFrom="paragraph">
                    <wp:posOffset>47626</wp:posOffset>
                  </wp:positionV>
                  <wp:extent cx="1195388" cy="1195388"/>
                  <wp:effectExtent l="0" t="0" r="0" b="0"/>
                  <wp:wrapSquare wrapText="bothSides" distT="114300" distB="114300" distL="114300" distR="11430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cstate="print"/>
                          <a:srcRect/>
                          <a:stretch>
                            <a:fillRect/>
                          </a:stretch>
                        </pic:blipFill>
                        <pic:spPr>
                          <a:xfrm>
                            <a:off x="0" y="0"/>
                            <a:ext cx="1195388" cy="1195388"/>
                          </a:xfrm>
                          <a:prstGeom prst="rect">
                            <a:avLst/>
                          </a:prstGeom>
                          <a:ln/>
                        </pic:spPr>
                      </pic:pic>
                    </a:graphicData>
                  </a:graphic>
                </wp:anchor>
              </w:drawing>
            </w:r>
          </w:p>
          <w:p w:rsidR="000B4D0C" w:rsidRDefault="00D649C7">
            <w:pPr>
              <w:pStyle w:val="normal0"/>
              <w:widowControl w:val="0"/>
              <w:ind w:left="450"/>
              <w:rPr>
                <w:rFonts w:ascii="Nunito" w:eastAsia="Nunito" w:hAnsi="Nunito" w:cs="Nunito"/>
                <w:sz w:val="24"/>
                <w:szCs w:val="24"/>
              </w:rPr>
            </w:pPr>
            <w:r>
              <w:rPr>
                <w:rFonts w:ascii="Nunito" w:eastAsia="Nunito" w:hAnsi="Nunito" w:cs="Nunito"/>
                <w:sz w:val="24"/>
                <w:szCs w:val="24"/>
              </w:rPr>
              <w:t xml:space="preserve">Choose a number in this picture that you don’t think belongs with the rest. Explain why. Can you pick another number and give a different reason? </w:t>
            </w:r>
          </w:p>
          <w:p w:rsidR="000B4D0C" w:rsidRDefault="000B4D0C">
            <w:pPr>
              <w:pStyle w:val="normal0"/>
              <w:widowControl w:val="0"/>
              <w:ind w:left="450"/>
              <w:rPr>
                <w:rFonts w:ascii="Nunito" w:eastAsia="Nunito" w:hAnsi="Nunito" w:cs="Nunito"/>
                <w:sz w:val="24"/>
                <w:szCs w:val="24"/>
              </w:rPr>
            </w:pPr>
          </w:p>
          <w:p w:rsidR="000B4D0C" w:rsidRDefault="000B4D0C">
            <w:pPr>
              <w:pStyle w:val="normal0"/>
              <w:widowControl w:val="0"/>
              <w:ind w:left="450"/>
              <w:jc w:val="center"/>
              <w:rPr>
                <w:rFonts w:ascii="Nunito" w:eastAsia="Nunito" w:hAnsi="Nunito" w:cs="Nunito"/>
                <w:sz w:val="24"/>
                <w:szCs w:val="24"/>
              </w:rPr>
            </w:pPr>
          </w:p>
          <w:p w:rsidR="000B4D0C" w:rsidRDefault="000B4D0C">
            <w:pPr>
              <w:pStyle w:val="normal0"/>
              <w:widowControl w:val="0"/>
              <w:ind w:left="450"/>
              <w:rPr>
                <w:rFonts w:ascii="Nunito" w:eastAsia="Nunito" w:hAnsi="Nunito" w:cs="Nunito"/>
                <w:sz w:val="24"/>
                <w:szCs w:val="24"/>
              </w:rPr>
            </w:pPr>
          </w:p>
          <w:p w:rsidR="000B4D0C" w:rsidRDefault="00D649C7">
            <w:pPr>
              <w:pStyle w:val="normal0"/>
              <w:widowControl w:val="0"/>
              <w:ind w:left="90"/>
              <w:rPr>
                <w:rFonts w:ascii="Nunito" w:eastAsia="Nunito" w:hAnsi="Nunito" w:cs="Nunito"/>
                <w:sz w:val="24"/>
                <w:szCs w:val="24"/>
              </w:rPr>
            </w:pPr>
            <w:r>
              <w:rPr>
                <w:rFonts w:ascii="Nunito" w:eastAsia="Nunito" w:hAnsi="Nunito" w:cs="Nunito"/>
                <w:sz w:val="24"/>
                <w:szCs w:val="24"/>
              </w:rPr>
              <w:t xml:space="preserve">Word Problems (Source: </w:t>
            </w:r>
            <w:hyperlink r:id="rId16">
              <w:r>
                <w:rPr>
                  <w:rFonts w:ascii="Nunito" w:eastAsia="Nunito" w:hAnsi="Nunito" w:cs="Nunito"/>
                  <w:sz w:val="24"/>
                  <w:szCs w:val="24"/>
                  <w:u w:val="single"/>
                </w:rPr>
                <w:t>https://openupresourc</w:t>
              </w:r>
              <w:r>
                <w:rPr>
                  <w:rFonts w:ascii="Nunito" w:eastAsia="Nunito" w:hAnsi="Nunito" w:cs="Nunito"/>
                  <w:sz w:val="24"/>
                  <w:szCs w:val="24"/>
                  <w:u w:val="single"/>
                </w:rPr>
                <w:t>es.org/math-curriculum/</w:t>
              </w:r>
            </w:hyperlink>
            <w:r>
              <w:rPr>
                <w:rFonts w:ascii="Nunito" w:eastAsia="Nunito" w:hAnsi="Nunito" w:cs="Nunito"/>
                <w:sz w:val="24"/>
                <w:szCs w:val="24"/>
              </w:rPr>
              <w:t>)</w:t>
            </w:r>
          </w:p>
          <w:p w:rsidR="000B4D0C" w:rsidRDefault="00D649C7">
            <w:pPr>
              <w:pStyle w:val="normal0"/>
              <w:widowControl w:val="0"/>
              <w:ind w:left="450"/>
              <w:rPr>
                <w:rFonts w:ascii="Nunito" w:eastAsia="Nunito" w:hAnsi="Nunito" w:cs="Nunito"/>
                <w:sz w:val="24"/>
                <w:szCs w:val="24"/>
                <w:highlight w:val="white"/>
              </w:rPr>
            </w:pPr>
            <w:r>
              <w:rPr>
                <w:rFonts w:ascii="Nunito" w:eastAsia="Nunito" w:hAnsi="Nunito" w:cs="Nunito"/>
                <w:sz w:val="24"/>
                <w:szCs w:val="24"/>
                <w:highlight w:val="white"/>
              </w:rPr>
              <w:t xml:space="preserve">The </w:t>
            </w:r>
            <w:r>
              <w:rPr>
                <w:rFonts w:ascii="Nunito" w:eastAsia="Nunito" w:hAnsi="Nunito" w:cs="Nunito"/>
                <w:i/>
                <w:sz w:val="24"/>
                <w:szCs w:val="24"/>
                <w:highlight w:val="white"/>
              </w:rPr>
              <w:t>departure from the average</w:t>
            </w:r>
            <w:r>
              <w:rPr>
                <w:rFonts w:ascii="Nunito" w:eastAsia="Nunito" w:hAnsi="Nunito" w:cs="Nunito"/>
                <w:sz w:val="24"/>
                <w:szCs w:val="24"/>
                <w:highlight w:val="white"/>
              </w:rPr>
              <w:t xml:space="preserve"> is the difference between the actual amount of rain and the average amount of rain for a given month.</w:t>
            </w:r>
          </w:p>
          <w:p w:rsidR="000B4D0C" w:rsidRDefault="000B4D0C">
            <w:pPr>
              <w:pStyle w:val="normal0"/>
              <w:widowControl w:val="0"/>
              <w:ind w:left="450"/>
              <w:rPr>
                <w:rFonts w:ascii="Nunito" w:eastAsia="Nunito" w:hAnsi="Nunito" w:cs="Nunito"/>
                <w:sz w:val="24"/>
                <w:szCs w:val="24"/>
                <w:highlight w:val="white"/>
              </w:rPr>
            </w:pPr>
          </w:p>
          <w:p w:rsidR="000B4D0C" w:rsidRDefault="00D649C7">
            <w:pPr>
              <w:pStyle w:val="normal0"/>
              <w:widowControl w:val="0"/>
              <w:spacing w:after="200"/>
              <w:ind w:left="450"/>
              <w:rPr>
                <w:rFonts w:ascii="Nunito" w:eastAsia="Nunito" w:hAnsi="Nunito" w:cs="Nunito"/>
                <w:sz w:val="24"/>
                <w:szCs w:val="24"/>
                <w:highlight w:val="white"/>
              </w:rPr>
            </w:pPr>
            <w:r>
              <w:rPr>
                <w:rFonts w:ascii="Nunito" w:eastAsia="Nunito" w:hAnsi="Nunito" w:cs="Nunito"/>
                <w:sz w:val="24"/>
                <w:szCs w:val="24"/>
                <w:highlight w:val="white"/>
              </w:rPr>
              <w:t>The historical average for rainfall in Albuquerque, NM for June, July, and August is shown in the</w:t>
            </w:r>
            <w:r>
              <w:rPr>
                <w:rFonts w:ascii="Nunito" w:eastAsia="Nunito" w:hAnsi="Nunito" w:cs="Nunito"/>
                <w:sz w:val="24"/>
                <w:szCs w:val="24"/>
                <w:highlight w:val="white"/>
              </w:rPr>
              <w:t xml:space="preserve"> table.</w:t>
            </w:r>
          </w:p>
          <w:tbl>
            <w:tblPr>
              <w:tblStyle w:val="a1"/>
              <w:tblW w:w="5640" w:type="dxa"/>
              <w:tblInd w:w="2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880"/>
              <w:gridCol w:w="1880"/>
              <w:gridCol w:w="1880"/>
            </w:tblGrid>
            <w:tr w:rsidR="000B4D0C">
              <w:tc>
                <w:tcPr>
                  <w:tcW w:w="1880" w:type="dxa"/>
                  <w:shd w:val="clear" w:color="auto" w:fill="auto"/>
                  <w:tcMar>
                    <w:top w:w="100" w:type="dxa"/>
                    <w:left w:w="100" w:type="dxa"/>
                    <w:bottom w:w="100" w:type="dxa"/>
                    <w:right w:w="100" w:type="dxa"/>
                  </w:tcMar>
                </w:tcPr>
                <w:p w:rsidR="000B4D0C" w:rsidRDefault="00D649C7">
                  <w:pPr>
                    <w:pStyle w:val="normal0"/>
                    <w:widowControl w:val="0"/>
                    <w:jc w:val="center"/>
                    <w:rPr>
                      <w:rFonts w:ascii="Nunito" w:eastAsia="Nunito" w:hAnsi="Nunito" w:cs="Nunito"/>
                      <w:sz w:val="24"/>
                      <w:szCs w:val="24"/>
                      <w:highlight w:val="white"/>
                    </w:rPr>
                  </w:pPr>
                  <w:r>
                    <w:rPr>
                      <w:rFonts w:ascii="Nunito" w:eastAsia="Nunito" w:hAnsi="Nunito" w:cs="Nunito"/>
                      <w:sz w:val="24"/>
                      <w:szCs w:val="24"/>
                      <w:highlight w:val="white"/>
                    </w:rPr>
                    <w:t>June</w:t>
                  </w:r>
                </w:p>
              </w:tc>
              <w:tc>
                <w:tcPr>
                  <w:tcW w:w="1880" w:type="dxa"/>
                  <w:shd w:val="clear" w:color="auto" w:fill="auto"/>
                  <w:tcMar>
                    <w:top w:w="100" w:type="dxa"/>
                    <w:left w:w="100" w:type="dxa"/>
                    <w:bottom w:w="100" w:type="dxa"/>
                    <w:right w:w="100" w:type="dxa"/>
                  </w:tcMar>
                </w:tcPr>
                <w:p w:rsidR="000B4D0C" w:rsidRDefault="00D649C7">
                  <w:pPr>
                    <w:pStyle w:val="normal0"/>
                    <w:widowControl w:val="0"/>
                    <w:jc w:val="center"/>
                    <w:rPr>
                      <w:rFonts w:ascii="Nunito" w:eastAsia="Nunito" w:hAnsi="Nunito" w:cs="Nunito"/>
                      <w:sz w:val="24"/>
                      <w:szCs w:val="24"/>
                      <w:highlight w:val="white"/>
                    </w:rPr>
                  </w:pPr>
                  <w:r>
                    <w:rPr>
                      <w:rFonts w:ascii="Nunito" w:eastAsia="Nunito" w:hAnsi="Nunito" w:cs="Nunito"/>
                      <w:sz w:val="24"/>
                      <w:szCs w:val="24"/>
                      <w:highlight w:val="white"/>
                    </w:rPr>
                    <w:t>July</w:t>
                  </w:r>
                </w:p>
              </w:tc>
              <w:tc>
                <w:tcPr>
                  <w:tcW w:w="1880" w:type="dxa"/>
                  <w:shd w:val="clear" w:color="auto" w:fill="auto"/>
                  <w:tcMar>
                    <w:top w:w="100" w:type="dxa"/>
                    <w:left w:w="100" w:type="dxa"/>
                    <w:bottom w:w="100" w:type="dxa"/>
                    <w:right w:w="100" w:type="dxa"/>
                  </w:tcMar>
                </w:tcPr>
                <w:p w:rsidR="000B4D0C" w:rsidRDefault="00D649C7">
                  <w:pPr>
                    <w:pStyle w:val="normal0"/>
                    <w:widowControl w:val="0"/>
                    <w:jc w:val="center"/>
                    <w:rPr>
                      <w:rFonts w:ascii="Nunito" w:eastAsia="Nunito" w:hAnsi="Nunito" w:cs="Nunito"/>
                      <w:sz w:val="24"/>
                      <w:szCs w:val="24"/>
                      <w:highlight w:val="white"/>
                    </w:rPr>
                  </w:pPr>
                  <w:r>
                    <w:rPr>
                      <w:rFonts w:ascii="Nunito" w:eastAsia="Nunito" w:hAnsi="Nunito" w:cs="Nunito"/>
                      <w:sz w:val="24"/>
                      <w:szCs w:val="24"/>
                      <w:highlight w:val="white"/>
                    </w:rPr>
                    <w:t>August</w:t>
                  </w:r>
                </w:p>
              </w:tc>
            </w:tr>
            <w:tr w:rsidR="000B4D0C">
              <w:tc>
                <w:tcPr>
                  <w:tcW w:w="1880" w:type="dxa"/>
                  <w:shd w:val="clear" w:color="auto" w:fill="auto"/>
                  <w:tcMar>
                    <w:top w:w="100" w:type="dxa"/>
                    <w:left w:w="100" w:type="dxa"/>
                    <w:bottom w:w="100" w:type="dxa"/>
                    <w:right w:w="100" w:type="dxa"/>
                  </w:tcMar>
                </w:tcPr>
                <w:p w:rsidR="000B4D0C" w:rsidRDefault="00D649C7">
                  <w:pPr>
                    <w:pStyle w:val="normal0"/>
                    <w:widowControl w:val="0"/>
                    <w:jc w:val="center"/>
                    <w:rPr>
                      <w:rFonts w:ascii="Nunito" w:eastAsia="Nunito" w:hAnsi="Nunito" w:cs="Nunito"/>
                      <w:sz w:val="24"/>
                      <w:szCs w:val="24"/>
                      <w:highlight w:val="white"/>
                    </w:rPr>
                  </w:pPr>
                  <w:r>
                    <w:rPr>
                      <w:rFonts w:ascii="Nunito" w:eastAsia="Nunito" w:hAnsi="Nunito" w:cs="Nunito"/>
                      <w:sz w:val="24"/>
                      <w:szCs w:val="24"/>
                      <w:highlight w:val="white"/>
                    </w:rPr>
                    <w:t>0.67</w:t>
                  </w:r>
                </w:p>
              </w:tc>
              <w:tc>
                <w:tcPr>
                  <w:tcW w:w="1880" w:type="dxa"/>
                  <w:shd w:val="clear" w:color="auto" w:fill="auto"/>
                  <w:tcMar>
                    <w:top w:w="100" w:type="dxa"/>
                    <w:left w:w="100" w:type="dxa"/>
                    <w:bottom w:w="100" w:type="dxa"/>
                    <w:right w:w="100" w:type="dxa"/>
                  </w:tcMar>
                </w:tcPr>
                <w:p w:rsidR="000B4D0C" w:rsidRDefault="00D649C7">
                  <w:pPr>
                    <w:pStyle w:val="normal0"/>
                    <w:widowControl w:val="0"/>
                    <w:jc w:val="center"/>
                    <w:rPr>
                      <w:rFonts w:ascii="Nunito" w:eastAsia="Nunito" w:hAnsi="Nunito" w:cs="Nunito"/>
                      <w:sz w:val="24"/>
                      <w:szCs w:val="24"/>
                      <w:highlight w:val="white"/>
                    </w:rPr>
                  </w:pPr>
                  <w:r>
                    <w:rPr>
                      <w:rFonts w:ascii="Nunito" w:eastAsia="Nunito" w:hAnsi="Nunito" w:cs="Nunito"/>
                      <w:sz w:val="24"/>
                      <w:szCs w:val="24"/>
                      <w:highlight w:val="white"/>
                    </w:rPr>
                    <w:t>1.5</w:t>
                  </w:r>
                </w:p>
              </w:tc>
              <w:tc>
                <w:tcPr>
                  <w:tcW w:w="1880" w:type="dxa"/>
                  <w:shd w:val="clear" w:color="auto" w:fill="auto"/>
                  <w:tcMar>
                    <w:top w:w="100" w:type="dxa"/>
                    <w:left w:w="100" w:type="dxa"/>
                    <w:bottom w:w="100" w:type="dxa"/>
                    <w:right w:w="100" w:type="dxa"/>
                  </w:tcMar>
                </w:tcPr>
                <w:p w:rsidR="000B4D0C" w:rsidRDefault="00D649C7">
                  <w:pPr>
                    <w:pStyle w:val="normal0"/>
                    <w:widowControl w:val="0"/>
                    <w:jc w:val="center"/>
                    <w:rPr>
                      <w:rFonts w:ascii="Nunito" w:eastAsia="Nunito" w:hAnsi="Nunito" w:cs="Nunito"/>
                      <w:sz w:val="24"/>
                      <w:szCs w:val="24"/>
                      <w:highlight w:val="white"/>
                    </w:rPr>
                  </w:pPr>
                  <w:r>
                    <w:rPr>
                      <w:rFonts w:ascii="Nunito" w:eastAsia="Nunito" w:hAnsi="Nunito" w:cs="Nunito"/>
                      <w:sz w:val="24"/>
                      <w:szCs w:val="24"/>
                      <w:highlight w:val="white"/>
                    </w:rPr>
                    <w:t>1.57</w:t>
                  </w:r>
                </w:p>
              </w:tc>
            </w:tr>
          </w:tbl>
          <w:p w:rsidR="000B4D0C" w:rsidRDefault="000B4D0C">
            <w:pPr>
              <w:pStyle w:val="normal0"/>
              <w:widowControl w:val="0"/>
              <w:rPr>
                <w:rFonts w:ascii="Nunito" w:eastAsia="Nunito" w:hAnsi="Nunito" w:cs="Nunito"/>
                <w:sz w:val="24"/>
                <w:szCs w:val="24"/>
                <w:highlight w:val="white"/>
              </w:rPr>
            </w:pPr>
          </w:p>
          <w:p w:rsidR="000B4D0C" w:rsidRDefault="00D649C7">
            <w:pPr>
              <w:pStyle w:val="normal0"/>
              <w:widowControl w:val="0"/>
              <w:numPr>
                <w:ilvl w:val="0"/>
                <w:numId w:val="3"/>
              </w:numPr>
              <w:spacing w:before="200" w:after="200"/>
              <w:ind w:left="900" w:hanging="450"/>
              <w:rPr>
                <w:rFonts w:ascii="Nunito" w:eastAsia="Nunito" w:hAnsi="Nunito" w:cs="Nunito"/>
                <w:color w:val="000000"/>
                <w:sz w:val="24"/>
                <w:szCs w:val="24"/>
                <w:highlight w:val="white"/>
              </w:rPr>
            </w:pPr>
            <w:r>
              <w:rPr>
                <w:rFonts w:ascii="Nunito" w:eastAsia="Nunito" w:hAnsi="Nunito" w:cs="Nunito"/>
                <w:sz w:val="24"/>
                <w:szCs w:val="24"/>
                <w:highlight w:val="white"/>
              </w:rPr>
              <w:t>Last June only 0.17 inches of rain fell all month. What is the difference between the average rainfall and the actual rainfall for last June?</w:t>
            </w:r>
          </w:p>
          <w:p w:rsidR="000B4D0C" w:rsidRDefault="00D649C7">
            <w:pPr>
              <w:pStyle w:val="normal0"/>
              <w:widowControl w:val="0"/>
              <w:numPr>
                <w:ilvl w:val="0"/>
                <w:numId w:val="3"/>
              </w:numPr>
              <w:shd w:val="clear" w:color="auto" w:fill="FFFFFF"/>
              <w:spacing w:before="200" w:after="200"/>
              <w:ind w:left="900" w:hanging="450"/>
              <w:rPr>
                <w:rFonts w:ascii="Nunito" w:eastAsia="Nunito" w:hAnsi="Nunito" w:cs="Nunito"/>
                <w:color w:val="000000"/>
                <w:sz w:val="24"/>
                <w:szCs w:val="24"/>
                <w:highlight w:val="white"/>
              </w:rPr>
            </w:pPr>
            <w:r>
              <w:rPr>
                <w:rFonts w:ascii="Nunito" w:eastAsia="Nunito" w:hAnsi="Nunito" w:cs="Nunito"/>
                <w:sz w:val="24"/>
                <w:szCs w:val="24"/>
                <w:highlight w:val="white"/>
              </w:rPr>
              <w:t>The departure from the average rainfall last July was -0.36 inches. How much rain fell last July?</w:t>
            </w:r>
          </w:p>
          <w:p w:rsidR="000B4D0C" w:rsidRDefault="00D649C7">
            <w:pPr>
              <w:pStyle w:val="normal0"/>
              <w:widowControl w:val="0"/>
              <w:numPr>
                <w:ilvl w:val="0"/>
                <w:numId w:val="3"/>
              </w:numPr>
              <w:shd w:val="clear" w:color="auto" w:fill="FFFFFF"/>
              <w:spacing w:before="200" w:after="200"/>
              <w:ind w:left="900" w:hanging="450"/>
              <w:rPr>
                <w:rFonts w:ascii="Nunito" w:eastAsia="Nunito" w:hAnsi="Nunito" w:cs="Nunito"/>
                <w:color w:val="000000"/>
                <w:sz w:val="24"/>
                <w:szCs w:val="24"/>
                <w:highlight w:val="white"/>
              </w:rPr>
            </w:pPr>
            <w:r>
              <w:rPr>
                <w:rFonts w:ascii="Nunito" w:eastAsia="Nunito" w:hAnsi="Nunito" w:cs="Nunito"/>
                <w:sz w:val="24"/>
                <w:szCs w:val="24"/>
                <w:highlight w:val="white"/>
              </w:rPr>
              <w:t>How much rain would have to fall in August so that the total amount of rain equals the average rainfall for these three months? What would the departure from the average be in August in that situation?</w:t>
            </w:r>
          </w:p>
        </w:tc>
      </w:tr>
      <w:tr w:rsidR="000B4D0C">
        <w:tc>
          <w:tcPr>
            <w:tcW w:w="111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0B4D0C" w:rsidRDefault="00D649C7">
            <w:pPr>
              <w:pStyle w:val="normal0"/>
              <w:widowControl w:val="0"/>
              <w:jc w:val="center"/>
              <w:rPr>
                <w:rFonts w:ascii="Nunito" w:eastAsia="Nunito" w:hAnsi="Nunito" w:cs="Nunito"/>
                <w:b/>
                <w:sz w:val="24"/>
                <w:szCs w:val="24"/>
              </w:rPr>
            </w:pPr>
            <w:r>
              <w:rPr>
                <w:rFonts w:ascii="Nunito" w:eastAsia="Nunito" w:hAnsi="Nunito" w:cs="Nunito"/>
                <w:b/>
                <w:sz w:val="24"/>
                <w:szCs w:val="24"/>
              </w:rPr>
              <w:t>Day 4</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0B4D0C" w:rsidRDefault="00D649C7">
            <w:pPr>
              <w:pStyle w:val="normal0"/>
              <w:widowControl w:val="0"/>
              <w:ind w:left="90"/>
              <w:rPr>
                <w:rFonts w:ascii="Nunito" w:eastAsia="Nunito" w:hAnsi="Nunito" w:cs="Nunito"/>
                <w:sz w:val="24"/>
                <w:szCs w:val="24"/>
              </w:rPr>
            </w:pPr>
            <w:r>
              <w:rPr>
                <w:rFonts w:ascii="Nunito" w:eastAsia="Nunito" w:hAnsi="Nunito" w:cs="Nunito"/>
                <w:sz w:val="24"/>
                <w:szCs w:val="24"/>
              </w:rPr>
              <w:t xml:space="preserve">Temperature (Source: </w:t>
            </w:r>
            <w:hyperlink r:id="rId17">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0B4D0C" w:rsidRDefault="00D649C7">
            <w:pPr>
              <w:pStyle w:val="normal0"/>
              <w:widowControl w:val="0"/>
              <w:shd w:val="clear" w:color="auto" w:fill="FFFFFF"/>
              <w:spacing w:after="240"/>
              <w:ind w:left="450"/>
              <w:rPr>
                <w:rFonts w:ascii="Nunito" w:eastAsia="Nunito" w:hAnsi="Nunito" w:cs="Nunito"/>
                <w:sz w:val="24"/>
                <w:szCs w:val="24"/>
              </w:rPr>
            </w:pPr>
            <w:r>
              <w:rPr>
                <w:rFonts w:ascii="Nunito" w:eastAsia="Nunito" w:hAnsi="Nunito" w:cs="Nunito"/>
                <w:sz w:val="24"/>
                <w:szCs w:val="24"/>
              </w:rPr>
              <w:t>A weather station on the top of a mountain reports that the temperature is currently 0</w:t>
            </w:r>
            <w:r>
              <w:rPr>
                <w:rFonts w:ascii="Nunito" w:eastAsia="Nunito" w:hAnsi="Nunito" w:cs="Nunito"/>
                <w:sz w:val="24"/>
                <w:szCs w:val="24"/>
                <w:vertAlign w:val="superscript"/>
              </w:rPr>
              <w:t>0</w:t>
            </w:r>
            <w:r>
              <w:rPr>
                <w:rFonts w:ascii="Nunito" w:eastAsia="Nunito" w:hAnsi="Nunito" w:cs="Nunito"/>
                <w:sz w:val="24"/>
                <w:szCs w:val="24"/>
              </w:rPr>
              <w:t>C and has been falling at a constant rate of 3</w:t>
            </w:r>
            <w:r>
              <w:rPr>
                <w:rFonts w:ascii="Nunito" w:eastAsia="Nunito" w:hAnsi="Nunito" w:cs="Nunito"/>
                <w:sz w:val="24"/>
                <w:szCs w:val="24"/>
                <w:vertAlign w:val="superscript"/>
              </w:rPr>
              <w:t>0</w:t>
            </w:r>
            <w:r>
              <w:rPr>
                <w:rFonts w:ascii="Nunito" w:eastAsia="Nunito" w:hAnsi="Nunito" w:cs="Nunito"/>
                <w:sz w:val="24"/>
                <w:szCs w:val="24"/>
              </w:rPr>
              <w:t>C per hour. Find each temperature. Expla</w:t>
            </w:r>
            <w:r>
              <w:rPr>
                <w:rFonts w:ascii="Nunito" w:eastAsia="Nunito" w:hAnsi="Nunito" w:cs="Nunito"/>
                <w:sz w:val="24"/>
                <w:szCs w:val="24"/>
              </w:rPr>
              <w:t>in or show your reasoning.</w:t>
            </w:r>
          </w:p>
          <w:p w:rsidR="000B4D0C" w:rsidRDefault="00D649C7">
            <w:pPr>
              <w:pStyle w:val="normal0"/>
              <w:widowControl w:val="0"/>
              <w:numPr>
                <w:ilvl w:val="0"/>
                <w:numId w:val="8"/>
              </w:numPr>
              <w:ind w:left="900" w:hanging="450"/>
              <w:rPr>
                <w:rFonts w:ascii="Nunito" w:eastAsia="Nunito" w:hAnsi="Nunito" w:cs="Nunito"/>
                <w:color w:val="000000"/>
                <w:sz w:val="24"/>
                <w:szCs w:val="24"/>
              </w:rPr>
            </w:pPr>
            <w:r>
              <w:rPr>
                <w:rFonts w:ascii="Nunito" w:eastAsia="Nunito" w:hAnsi="Nunito" w:cs="Nunito"/>
                <w:sz w:val="24"/>
                <w:szCs w:val="24"/>
              </w:rPr>
              <w:t>If it continues fall at this rate, what will the temperature be:</w:t>
            </w:r>
          </w:p>
          <w:p w:rsidR="000B4D0C" w:rsidRDefault="00D649C7">
            <w:pPr>
              <w:pStyle w:val="normal0"/>
              <w:widowControl w:val="0"/>
              <w:numPr>
                <w:ilvl w:val="2"/>
                <w:numId w:val="8"/>
              </w:numPr>
              <w:ind w:left="1710"/>
              <w:rPr>
                <w:rFonts w:ascii="Nunito" w:eastAsia="Nunito" w:hAnsi="Nunito" w:cs="Nunito"/>
                <w:sz w:val="24"/>
                <w:szCs w:val="24"/>
              </w:rPr>
            </w:pPr>
            <w:proofErr w:type="gramStart"/>
            <w:r>
              <w:rPr>
                <w:rFonts w:ascii="Nunito" w:eastAsia="Nunito" w:hAnsi="Nunito" w:cs="Nunito"/>
                <w:sz w:val="24"/>
                <w:szCs w:val="24"/>
              </w:rPr>
              <w:t>in</w:t>
            </w:r>
            <w:proofErr w:type="gramEnd"/>
            <w:r>
              <w:rPr>
                <w:rFonts w:ascii="Nunito" w:eastAsia="Nunito" w:hAnsi="Nunito" w:cs="Nunito"/>
                <w:sz w:val="24"/>
                <w:szCs w:val="24"/>
              </w:rPr>
              <w:t xml:space="preserve"> 2 hours?</w:t>
            </w:r>
          </w:p>
          <w:p w:rsidR="000B4D0C" w:rsidRDefault="00D649C7">
            <w:pPr>
              <w:pStyle w:val="normal0"/>
              <w:widowControl w:val="0"/>
              <w:numPr>
                <w:ilvl w:val="2"/>
                <w:numId w:val="8"/>
              </w:numPr>
              <w:ind w:left="1710"/>
              <w:rPr>
                <w:rFonts w:ascii="Nunito" w:eastAsia="Nunito" w:hAnsi="Nunito" w:cs="Nunito"/>
                <w:sz w:val="24"/>
                <w:szCs w:val="24"/>
              </w:rPr>
            </w:pPr>
            <w:proofErr w:type="gramStart"/>
            <w:r>
              <w:rPr>
                <w:rFonts w:ascii="Nunito" w:eastAsia="Nunito" w:hAnsi="Nunito" w:cs="Nunito"/>
                <w:sz w:val="24"/>
                <w:szCs w:val="24"/>
              </w:rPr>
              <w:t>in</w:t>
            </w:r>
            <w:proofErr w:type="gramEnd"/>
            <w:r>
              <w:rPr>
                <w:rFonts w:ascii="Nunito" w:eastAsia="Nunito" w:hAnsi="Nunito" w:cs="Nunito"/>
                <w:sz w:val="24"/>
                <w:szCs w:val="24"/>
              </w:rPr>
              <w:t xml:space="preserve"> 5 hours?</w:t>
            </w:r>
          </w:p>
          <w:p w:rsidR="000B4D0C" w:rsidRDefault="00D649C7">
            <w:pPr>
              <w:pStyle w:val="normal0"/>
              <w:widowControl w:val="0"/>
              <w:numPr>
                <w:ilvl w:val="2"/>
                <w:numId w:val="8"/>
              </w:numPr>
              <w:ind w:left="1710"/>
              <w:rPr>
                <w:rFonts w:ascii="Nunito" w:eastAsia="Nunito" w:hAnsi="Nunito" w:cs="Nunito"/>
                <w:sz w:val="24"/>
                <w:szCs w:val="24"/>
              </w:rPr>
            </w:pPr>
            <w:proofErr w:type="gramStart"/>
            <w:r>
              <w:rPr>
                <w:rFonts w:ascii="Nunito" w:eastAsia="Nunito" w:hAnsi="Nunito" w:cs="Nunito"/>
                <w:sz w:val="24"/>
                <w:szCs w:val="24"/>
              </w:rPr>
              <w:t>in</w:t>
            </w:r>
            <w:proofErr w:type="gramEnd"/>
            <w:r>
              <w:rPr>
                <w:rFonts w:ascii="Nunito" w:eastAsia="Nunito" w:hAnsi="Nunito" w:cs="Nunito"/>
                <w:sz w:val="24"/>
                <w:szCs w:val="24"/>
              </w:rPr>
              <w:t xml:space="preserve"> half an hour?</w:t>
            </w:r>
          </w:p>
          <w:p w:rsidR="000B4D0C" w:rsidRDefault="00D649C7">
            <w:pPr>
              <w:pStyle w:val="normal0"/>
              <w:widowControl w:val="0"/>
              <w:numPr>
                <w:ilvl w:val="0"/>
                <w:numId w:val="8"/>
              </w:numPr>
              <w:spacing w:before="200"/>
              <w:ind w:left="900" w:hanging="450"/>
              <w:rPr>
                <w:rFonts w:ascii="Nunito" w:eastAsia="Nunito" w:hAnsi="Nunito" w:cs="Nunito"/>
                <w:color w:val="000000"/>
                <w:sz w:val="24"/>
                <w:szCs w:val="24"/>
              </w:rPr>
            </w:pPr>
            <w:r>
              <w:rPr>
                <w:rFonts w:ascii="Nunito" w:eastAsia="Nunito" w:hAnsi="Nunito" w:cs="Nunito"/>
                <w:sz w:val="24"/>
                <w:szCs w:val="24"/>
              </w:rPr>
              <w:t>What was the temperature:</w:t>
            </w:r>
          </w:p>
          <w:p w:rsidR="000B4D0C" w:rsidRDefault="00D649C7">
            <w:pPr>
              <w:pStyle w:val="normal0"/>
              <w:widowControl w:val="0"/>
              <w:numPr>
                <w:ilvl w:val="2"/>
                <w:numId w:val="8"/>
              </w:numPr>
              <w:ind w:left="1710"/>
              <w:rPr>
                <w:rFonts w:ascii="Nunito" w:eastAsia="Nunito" w:hAnsi="Nunito" w:cs="Nunito"/>
                <w:sz w:val="24"/>
                <w:szCs w:val="24"/>
              </w:rPr>
            </w:pPr>
            <w:r>
              <w:rPr>
                <w:rFonts w:ascii="Nunito" w:eastAsia="Nunito" w:hAnsi="Nunito" w:cs="Nunito"/>
                <w:sz w:val="24"/>
                <w:szCs w:val="24"/>
              </w:rPr>
              <w:t>1 hour ago?</w:t>
            </w:r>
          </w:p>
          <w:p w:rsidR="000B4D0C" w:rsidRDefault="00D649C7">
            <w:pPr>
              <w:pStyle w:val="normal0"/>
              <w:widowControl w:val="0"/>
              <w:numPr>
                <w:ilvl w:val="2"/>
                <w:numId w:val="8"/>
              </w:numPr>
              <w:ind w:left="1710"/>
              <w:rPr>
                <w:rFonts w:ascii="Nunito" w:eastAsia="Nunito" w:hAnsi="Nunito" w:cs="Nunito"/>
                <w:sz w:val="24"/>
                <w:szCs w:val="24"/>
              </w:rPr>
            </w:pPr>
            <w:r>
              <w:rPr>
                <w:rFonts w:ascii="Nunito" w:eastAsia="Nunito" w:hAnsi="Nunito" w:cs="Nunito"/>
                <w:sz w:val="24"/>
                <w:szCs w:val="24"/>
              </w:rPr>
              <w:t>3 hours ago?</w:t>
            </w:r>
          </w:p>
          <w:p w:rsidR="000B4D0C" w:rsidRDefault="00D649C7">
            <w:pPr>
              <w:pStyle w:val="normal0"/>
              <w:widowControl w:val="0"/>
              <w:numPr>
                <w:ilvl w:val="2"/>
                <w:numId w:val="8"/>
              </w:numPr>
              <w:spacing w:after="480"/>
              <w:ind w:left="1710"/>
              <w:rPr>
                <w:rFonts w:ascii="Nunito" w:eastAsia="Nunito" w:hAnsi="Nunito" w:cs="Nunito"/>
                <w:sz w:val="24"/>
                <w:szCs w:val="24"/>
              </w:rPr>
            </w:pPr>
            <w:r>
              <w:rPr>
                <w:rFonts w:ascii="Nunito" w:eastAsia="Nunito" w:hAnsi="Nunito" w:cs="Nunito"/>
                <w:sz w:val="24"/>
                <w:szCs w:val="24"/>
              </w:rPr>
              <w:t>4.5 hours ago?</w:t>
            </w:r>
          </w:p>
          <w:p w:rsidR="000B4D0C" w:rsidRDefault="00D649C7">
            <w:pPr>
              <w:pStyle w:val="normal0"/>
              <w:widowControl w:val="0"/>
              <w:ind w:left="90"/>
              <w:rPr>
                <w:rFonts w:ascii="Nunito" w:eastAsia="Nunito" w:hAnsi="Nunito" w:cs="Nunito"/>
                <w:sz w:val="24"/>
                <w:szCs w:val="24"/>
              </w:rPr>
            </w:pPr>
            <w:r>
              <w:rPr>
                <w:rFonts w:ascii="Nunito" w:eastAsia="Nunito" w:hAnsi="Nunito" w:cs="Nunito"/>
                <w:sz w:val="24"/>
                <w:szCs w:val="24"/>
              </w:rPr>
              <w:t xml:space="preserve">Mobius Strip (Source: </w:t>
            </w:r>
            <w:r>
              <w:rPr>
                <w:rFonts w:ascii="Nunito" w:eastAsia="Nunito" w:hAnsi="Nunito" w:cs="Nunito"/>
                <w:i/>
                <w:sz w:val="24"/>
                <w:szCs w:val="24"/>
              </w:rPr>
              <w:t>Critical Thinking Puzzles</w:t>
            </w:r>
            <w:r>
              <w:rPr>
                <w:rFonts w:ascii="Nunito" w:eastAsia="Nunito" w:hAnsi="Nunito" w:cs="Nunito"/>
                <w:sz w:val="24"/>
                <w:szCs w:val="24"/>
              </w:rPr>
              <w:t>, Michael A. DiSpezio, 1996)</w:t>
            </w:r>
          </w:p>
          <w:p w:rsidR="000B4D0C" w:rsidRDefault="00D649C7">
            <w:pPr>
              <w:pStyle w:val="normal0"/>
              <w:widowControl w:val="0"/>
              <w:ind w:left="450"/>
              <w:rPr>
                <w:rFonts w:ascii="Nunito" w:eastAsia="Nunito" w:hAnsi="Nunito" w:cs="Nunito"/>
                <w:sz w:val="24"/>
                <w:szCs w:val="24"/>
              </w:rPr>
            </w:pPr>
            <w:r>
              <w:rPr>
                <w:rFonts w:ascii="Nunito" w:eastAsia="Nunito" w:hAnsi="Nunito" w:cs="Nunito"/>
                <w:sz w:val="24"/>
                <w:szCs w:val="24"/>
              </w:rPr>
              <w:t>Here is one of the strangest loops you’ll ever see. It’s called a Mobius strip in honor of the German mathematician who first investigated its properties.</w:t>
            </w:r>
          </w:p>
          <w:p w:rsidR="000B4D0C" w:rsidRDefault="000B4D0C">
            <w:pPr>
              <w:pStyle w:val="normal0"/>
              <w:widowControl w:val="0"/>
              <w:ind w:firstLine="450"/>
              <w:rPr>
                <w:rFonts w:ascii="Nunito" w:eastAsia="Nunito" w:hAnsi="Nunito" w:cs="Nunito"/>
                <w:sz w:val="24"/>
                <w:szCs w:val="24"/>
              </w:rPr>
            </w:pPr>
          </w:p>
          <w:p w:rsidR="000B4D0C" w:rsidRDefault="00D649C7">
            <w:pPr>
              <w:pStyle w:val="normal0"/>
              <w:widowControl w:val="0"/>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3262313" cy="1274578"/>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cstate="print"/>
                          <a:srcRect l="14864" t="29238" r="12500" b="28101"/>
                          <a:stretch>
                            <a:fillRect/>
                          </a:stretch>
                        </pic:blipFill>
                        <pic:spPr>
                          <a:xfrm>
                            <a:off x="0" y="0"/>
                            <a:ext cx="3262313" cy="1274578"/>
                          </a:xfrm>
                          <a:prstGeom prst="rect">
                            <a:avLst/>
                          </a:prstGeom>
                          <a:ln/>
                        </pic:spPr>
                      </pic:pic>
                    </a:graphicData>
                  </a:graphic>
                </wp:inline>
              </w:drawing>
            </w:r>
          </w:p>
          <w:p w:rsidR="000B4D0C" w:rsidRDefault="00D649C7">
            <w:pPr>
              <w:pStyle w:val="normal0"/>
              <w:widowControl w:val="0"/>
              <w:ind w:firstLine="450"/>
              <w:jc w:val="center"/>
              <w:rPr>
                <w:rFonts w:ascii="Nunito" w:eastAsia="Nunito" w:hAnsi="Nunito" w:cs="Nunito"/>
                <w:sz w:val="24"/>
                <w:szCs w:val="24"/>
              </w:rPr>
            </w:pPr>
            <w:r>
              <w:rPr>
                <w:rFonts w:ascii="Nunito" w:eastAsia="Nunito" w:hAnsi="Nunito" w:cs="Nunito"/>
                <w:sz w:val="24"/>
                <w:szCs w:val="24"/>
              </w:rPr>
              <w:t xml:space="preserve">Image from: </w:t>
            </w:r>
            <w:hyperlink r:id="rId19">
              <w:r>
                <w:rPr>
                  <w:rFonts w:ascii="Nunito" w:eastAsia="Nunito" w:hAnsi="Nunito" w:cs="Nunito"/>
                  <w:sz w:val="24"/>
                  <w:szCs w:val="24"/>
                  <w:u w:val="single"/>
                </w:rPr>
                <w:t>https://mathcraft.wonderhowto.com/</w:t>
              </w:r>
            </w:hyperlink>
          </w:p>
          <w:p w:rsidR="000B4D0C" w:rsidRDefault="000B4D0C">
            <w:pPr>
              <w:pStyle w:val="normal0"/>
              <w:widowControl w:val="0"/>
              <w:rPr>
                <w:rFonts w:ascii="Nunito" w:eastAsia="Nunito" w:hAnsi="Nunito" w:cs="Nunito"/>
                <w:sz w:val="24"/>
                <w:szCs w:val="24"/>
              </w:rPr>
            </w:pPr>
          </w:p>
          <w:p w:rsidR="000B4D0C" w:rsidRDefault="00D649C7">
            <w:pPr>
              <w:pStyle w:val="normal0"/>
              <w:widowControl w:val="0"/>
              <w:ind w:left="450"/>
              <w:rPr>
                <w:rFonts w:ascii="Nunito" w:eastAsia="Nunito" w:hAnsi="Nunito" w:cs="Nunito"/>
                <w:sz w:val="24"/>
                <w:szCs w:val="24"/>
              </w:rPr>
            </w:pPr>
            <w:r>
              <w:rPr>
                <w:rFonts w:ascii="Nunito" w:eastAsia="Nunito" w:hAnsi="Nunito" w:cs="Nunito"/>
                <w:sz w:val="24"/>
                <w:szCs w:val="24"/>
              </w:rPr>
              <w:t xml:space="preserve">To build a Mobius strip, you need a strip of paper about 1 inch wide and 10 inches long. Coil the paper into a simple loop. Then put a single twist in the loop before securing the ends together with a piece of tape. Use </w:t>
            </w:r>
            <w:r>
              <w:rPr>
                <w:rFonts w:ascii="Nunito" w:eastAsia="Nunito" w:hAnsi="Nunito" w:cs="Nunito"/>
                <w:sz w:val="24"/>
                <w:szCs w:val="24"/>
              </w:rPr>
              <w:t xml:space="preserve">a marker to color one side of the strip red and the other side blue. </w:t>
            </w:r>
          </w:p>
          <w:p w:rsidR="000B4D0C" w:rsidRDefault="000B4D0C">
            <w:pPr>
              <w:pStyle w:val="normal0"/>
              <w:widowControl w:val="0"/>
              <w:ind w:left="450"/>
              <w:rPr>
                <w:rFonts w:ascii="Nunito" w:eastAsia="Nunito" w:hAnsi="Nunito" w:cs="Nunito"/>
                <w:sz w:val="24"/>
                <w:szCs w:val="24"/>
              </w:rPr>
            </w:pPr>
          </w:p>
          <w:p w:rsidR="000B4D0C" w:rsidRDefault="00D649C7">
            <w:pPr>
              <w:pStyle w:val="normal0"/>
              <w:widowControl w:val="0"/>
              <w:ind w:left="450"/>
              <w:rPr>
                <w:rFonts w:ascii="Nunito" w:eastAsia="Nunito" w:hAnsi="Nunito" w:cs="Nunito"/>
                <w:sz w:val="24"/>
                <w:szCs w:val="24"/>
              </w:rPr>
            </w:pPr>
            <w:r>
              <w:rPr>
                <w:rFonts w:ascii="Nunito" w:eastAsia="Nunito" w:hAnsi="Nunito" w:cs="Nunito"/>
                <w:sz w:val="24"/>
                <w:szCs w:val="24"/>
              </w:rPr>
              <w:t>Suppose you divide right down the middle of the Mobius strip. What shape would you get? Make a guess; then use a pair of scissors to carefully divide the strip.</w:t>
            </w:r>
          </w:p>
          <w:p w:rsidR="000B4D0C" w:rsidRDefault="000B4D0C">
            <w:pPr>
              <w:pStyle w:val="normal0"/>
              <w:widowControl w:val="0"/>
              <w:ind w:left="450"/>
              <w:jc w:val="center"/>
              <w:rPr>
                <w:rFonts w:ascii="Nunito" w:eastAsia="Nunito" w:hAnsi="Nunito" w:cs="Nunito"/>
                <w:sz w:val="24"/>
                <w:szCs w:val="24"/>
              </w:rPr>
            </w:pPr>
          </w:p>
          <w:p w:rsidR="000B4D0C" w:rsidRDefault="00D649C7">
            <w:pPr>
              <w:pStyle w:val="normal0"/>
              <w:widowControl w:val="0"/>
              <w:shd w:val="clear" w:color="auto" w:fill="FFFFFF"/>
              <w:ind w:left="90"/>
              <w:rPr>
                <w:rFonts w:ascii="Nunito" w:eastAsia="Nunito" w:hAnsi="Nunito" w:cs="Nunito"/>
                <w:sz w:val="24"/>
                <w:szCs w:val="24"/>
              </w:rPr>
            </w:pPr>
            <w:r>
              <w:rPr>
                <w:rFonts w:ascii="Nunito" w:eastAsia="Nunito" w:hAnsi="Nunito" w:cs="Nunito"/>
                <w:sz w:val="24"/>
                <w:szCs w:val="24"/>
              </w:rPr>
              <w:t>Visual Pattern (Source:</w:t>
            </w:r>
            <w:r>
              <w:rPr>
                <w:rFonts w:ascii="Nunito" w:eastAsia="Nunito" w:hAnsi="Nunito" w:cs="Nunito"/>
                <w:sz w:val="24"/>
                <w:szCs w:val="24"/>
              </w:rPr>
              <w:t xml:space="preserve"> </w:t>
            </w:r>
            <w:hyperlink r:id="rId20">
              <w:r>
                <w:rPr>
                  <w:rFonts w:ascii="Nunito" w:eastAsia="Nunito" w:hAnsi="Nunito" w:cs="Nunito"/>
                  <w:sz w:val="24"/>
                  <w:szCs w:val="24"/>
                  <w:u w:val="single"/>
                </w:rPr>
                <w:t>visualpatterns.org</w:t>
              </w:r>
            </w:hyperlink>
            <w:r>
              <w:rPr>
                <w:rFonts w:ascii="Nunito" w:eastAsia="Nunito" w:hAnsi="Nunito" w:cs="Nunito"/>
                <w:sz w:val="24"/>
                <w:szCs w:val="24"/>
              </w:rPr>
              <w:t>)</w:t>
            </w:r>
          </w:p>
          <w:p w:rsidR="000B4D0C" w:rsidRDefault="00D649C7">
            <w:pPr>
              <w:pStyle w:val="normal0"/>
              <w:widowControl w:val="0"/>
              <w:shd w:val="clear" w:color="auto" w:fill="FFFFFF"/>
              <w:ind w:left="450"/>
              <w:rPr>
                <w:rFonts w:ascii="Nunito" w:eastAsia="Nunito" w:hAnsi="Nunito" w:cs="Nunito"/>
                <w:sz w:val="24"/>
                <w:szCs w:val="24"/>
              </w:rPr>
            </w:pPr>
            <w:r>
              <w:rPr>
                <w:rFonts w:ascii="Nunito" w:eastAsia="Nunito" w:hAnsi="Nunito" w:cs="Nunito"/>
                <w:sz w:val="24"/>
                <w:szCs w:val="24"/>
              </w:rPr>
              <w:t xml:space="preserve">Below is a pattern of trees in stages 1-3 below. </w:t>
            </w:r>
          </w:p>
          <w:p w:rsidR="000B4D0C" w:rsidRDefault="00D649C7">
            <w:pPr>
              <w:pStyle w:val="normal0"/>
              <w:widowControl w:val="0"/>
              <w:numPr>
                <w:ilvl w:val="0"/>
                <w:numId w:val="10"/>
              </w:numPr>
              <w:shd w:val="clear" w:color="auto" w:fill="FFFFFF"/>
              <w:ind w:left="900" w:hanging="450"/>
              <w:rPr>
                <w:rFonts w:ascii="Nunito" w:eastAsia="Nunito" w:hAnsi="Nunito" w:cs="Nunito"/>
                <w:sz w:val="24"/>
                <w:szCs w:val="24"/>
              </w:rPr>
            </w:pPr>
            <w:r>
              <w:rPr>
                <w:rFonts w:ascii="Nunito" w:eastAsia="Nunito" w:hAnsi="Nunito" w:cs="Nunito"/>
                <w:sz w:val="24"/>
                <w:szCs w:val="24"/>
              </w:rPr>
              <w:t xml:space="preserve">Draw what you think stage 4 might look like. </w:t>
            </w:r>
          </w:p>
          <w:p w:rsidR="000B4D0C" w:rsidRDefault="00D649C7">
            <w:pPr>
              <w:pStyle w:val="normal0"/>
              <w:widowControl w:val="0"/>
              <w:numPr>
                <w:ilvl w:val="0"/>
                <w:numId w:val="10"/>
              </w:numPr>
              <w:shd w:val="clear" w:color="auto" w:fill="FFFFFF"/>
              <w:ind w:left="900" w:hanging="450"/>
              <w:rPr>
                <w:rFonts w:ascii="Nunito" w:eastAsia="Nunito" w:hAnsi="Nunito" w:cs="Nunito"/>
                <w:sz w:val="24"/>
                <w:szCs w:val="24"/>
              </w:rPr>
            </w:pPr>
            <w:r>
              <w:rPr>
                <w:rFonts w:ascii="Nunito" w:eastAsia="Nunito" w:hAnsi="Nunito" w:cs="Nunito"/>
                <w:sz w:val="24"/>
                <w:szCs w:val="24"/>
              </w:rPr>
              <w:t xml:space="preserve">Draw or describe what you think stage 10 might look like. </w:t>
            </w:r>
          </w:p>
          <w:p w:rsidR="000B4D0C" w:rsidRDefault="00D649C7">
            <w:pPr>
              <w:pStyle w:val="normal0"/>
              <w:widowControl w:val="0"/>
              <w:numPr>
                <w:ilvl w:val="0"/>
                <w:numId w:val="10"/>
              </w:numPr>
              <w:shd w:val="clear" w:color="auto" w:fill="FFFFFF"/>
              <w:ind w:left="900" w:hanging="450"/>
              <w:rPr>
                <w:rFonts w:ascii="Nunito" w:eastAsia="Nunito" w:hAnsi="Nunito" w:cs="Nunito"/>
                <w:sz w:val="24"/>
                <w:szCs w:val="24"/>
              </w:rPr>
            </w:pPr>
            <w:r>
              <w:rPr>
                <w:rFonts w:ascii="Nunito" w:eastAsia="Nunito" w:hAnsi="Nunito" w:cs="Nunito"/>
                <w:sz w:val="24"/>
                <w:szCs w:val="24"/>
              </w:rPr>
              <w:t>Label how many trees are in each stage.</w:t>
            </w:r>
          </w:p>
          <w:p w:rsidR="000B4D0C" w:rsidRDefault="00D649C7">
            <w:pPr>
              <w:pStyle w:val="normal0"/>
              <w:widowControl w:val="0"/>
              <w:numPr>
                <w:ilvl w:val="0"/>
                <w:numId w:val="10"/>
              </w:numPr>
              <w:shd w:val="clear" w:color="auto" w:fill="FFFFFF"/>
              <w:ind w:left="900" w:hanging="450"/>
              <w:rPr>
                <w:rFonts w:ascii="Nunito" w:eastAsia="Nunito" w:hAnsi="Nunito" w:cs="Nunito"/>
                <w:sz w:val="24"/>
                <w:szCs w:val="24"/>
              </w:rPr>
            </w:pPr>
            <w:r>
              <w:rPr>
                <w:rFonts w:ascii="Nunito" w:eastAsia="Nunito" w:hAnsi="Nunito" w:cs="Nunito"/>
                <w:sz w:val="24"/>
                <w:szCs w:val="24"/>
              </w:rPr>
              <w:t xml:space="preserve">Try to write an equation to describe the relationship between the stage number </w:t>
            </w:r>
            <w:r>
              <w:rPr>
                <w:rFonts w:ascii="Nunito" w:eastAsia="Nunito" w:hAnsi="Nunito" w:cs="Nunito"/>
                <w:i/>
                <w:sz w:val="24"/>
                <w:szCs w:val="24"/>
              </w:rPr>
              <w:t>n</w:t>
            </w:r>
            <w:r>
              <w:rPr>
                <w:rFonts w:ascii="Nunito" w:eastAsia="Nunito" w:hAnsi="Nunito" w:cs="Nunito"/>
                <w:sz w:val="24"/>
                <w:szCs w:val="24"/>
              </w:rPr>
              <w:t xml:space="preserve"> and the number of trees </w:t>
            </w:r>
            <w:r>
              <w:rPr>
                <w:rFonts w:ascii="Nunito" w:eastAsia="Nunito" w:hAnsi="Nunito" w:cs="Nunito"/>
                <w:i/>
                <w:sz w:val="24"/>
                <w:szCs w:val="24"/>
              </w:rPr>
              <w:t>T</w:t>
            </w:r>
            <w:r>
              <w:rPr>
                <w:rFonts w:ascii="Nunito" w:eastAsia="Nunito" w:hAnsi="Nunito" w:cs="Nunito"/>
                <w:sz w:val="24"/>
                <w:szCs w:val="24"/>
              </w:rPr>
              <w:t>.</w:t>
            </w:r>
          </w:p>
          <w:p w:rsidR="000B4D0C" w:rsidRDefault="000B4D0C">
            <w:pPr>
              <w:pStyle w:val="normal0"/>
              <w:widowControl w:val="0"/>
              <w:shd w:val="clear" w:color="auto" w:fill="FFFFFF"/>
              <w:rPr>
                <w:rFonts w:ascii="Nunito" w:eastAsia="Nunito" w:hAnsi="Nunito" w:cs="Nunito"/>
                <w:sz w:val="24"/>
                <w:szCs w:val="24"/>
              </w:rPr>
            </w:pPr>
          </w:p>
          <w:p w:rsidR="000B4D0C" w:rsidRDefault="00D649C7">
            <w:pPr>
              <w:pStyle w:val="normal0"/>
              <w:widowControl w:val="0"/>
              <w:shd w:val="clear" w:color="auto" w:fill="FFFFFF"/>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5499969" cy="1812608"/>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cstate="print"/>
                          <a:srcRect/>
                          <a:stretch>
                            <a:fillRect/>
                          </a:stretch>
                        </pic:blipFill>
                        <pic:spPr>
                          <a:xfrm>
                            <a:off x="0" y="0"/>
                            <a:ext cx="5499969" cy="1812608"/>
                          </a:xfrm>
                          <a:prstGeom prst="rect">
                            <a:avLst/>
                          </a:prstGeom>
                          <a:ln/>
                        </pic:spPr>
                      </pic:pic>
                    </a:graphicData>
                  </a:graphic>
                </wp:inline>
              </w:drawing>
            </w:r>
          </w:p>
          <w:p w:rsidR="000B4D0C" w:rsidRDefault="000B4D0C">
            <w:pPr>
              <w:pStyle w:val="normal0"/>
              <w:widowControl w:val="0"/>
              <w:shd w:val="clear" w:color="auto" w:fill="FFFFFF"/>
              <w:rPr>
                <w:rFonts w:ascii="Nunito" w:eastAsia="Nunito" w:hAnsi="Nunito" w:cs="Nunito"/>
                <w:sz w:val="24"/>
                <w:szCs w:val="24"/>
              </w:rPr>
            </w:pPr>
          </w:p>
          <w:p w:rsidR="000B4D0C" w:rsidRDefault="000B4D0C">
            <w:pPr>
              <w:pStyle w:val="normal0"/>
              <w:widowControl w:val="0"/>
              <w:shd w:val="clear" w:color="auto" w:fill="FFFFFF"/>
              <w:rPr>
                <w:rFonts w:ascii="Nunito" w:eastAsia="Nunito" w:hAnsi="Nunito" w:cs="Nunito"/>
                <w:sz w:val="24"/>
                <w:szCs w:val="24"/>
              </w:rPr>
            </w:pPr>
          </w:p>
          <w:p w:rsidR="000B4D0C" w:rsidRDefault="000B4D0C">
            <w:pPr>
              <w:pStyle w:val="normal0"/>
              <w:widowControl w:val="0"/>
              <w:shd w:val="clear" w:color="auto" w:fill="FFFFFF"/>
              <w:rPr>
                <w:rFonts w:ascii="Nunito" w:eastAsia="Nunito" w:hAnsi="Nunito" w:cs="Nunito"/>
                <w:sz w:val="24"/>
                <w:szCs w:val="24"/>
              </w:rPr>
            </w:pPr>
          </w:p>
          <w:p w:rsidR="000B4D0C" w:rsidRDefault="000B4D0C">
            <w:pPr>
              <w:pStyle w:val="normal0"/>
              <w:widowControl w:val="0"/>
              <w:shd w:val="clear" w:color="auto" w:fill="FFFFFF"/>
              <w:rPr>
                <w:rFonts w:ascii="Nunito" w:eastAsia="Nunito" w:hAnsi="Nunito" w:cs="Nunito"/>
                <w:sz w:val="24"/>
                <w:szCs w:val="24"/>
              </w:rPr>
            </w:pPr>
          </w:p>
          <w:p w:rsidR="000B4D0C" w:rsidRDefault="000B4D0C">
            <w:pPr>
              <w:pStyle w:val="normal0"/>
              <w:widowControl w:val="0"/>
              <w:shd w:val="clear" w:color="auto" w:fill="FFFFFF"/>
              <w:rPr>
                <w:rFonts w:ascii="Nunito" w:eastAsia="Nunito" w:hAnsi="Nunito" w:cs="Nunito"/>
                <w:sz w:val="24"/>
                <w:szCs w:val="24"/>
              </w:rPr>
            </w:pPr>
          </w:p>
        </w:tc>
      </w:tr>
      <w:tr w:rsidR="000B4D0C">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0B4D0C" w:rsidRDefault="00D649C7">
            <w:pPr>
              <w:pStyle w:val="normal0"/>
              <w:widowControl w:val="0"/>
              <w:jc w:val="center"/>
              <w:rPr>
                <w:rFonts w:ascii="Nunito" w:eastAsia="Nunito" w:hAnsi="Nunito" w:cs="Nunito"/>
                <w:b/>
                <w:sz w:val="24"/>
                <w:szCs w:val="24"/>
              </w:rPr>
            </w:pPr>
            <w:r>
              <w:rPr>
                <w:rFonts w:ascii="Nunito" w:eastAsia="Nunito" w:hAnsi="Nunito" w:cs="Nunito"/>
                <w:b/>
                <w:sz w:val="24"/>
                <w:szCs w:val="24"/>
              </w:rPr>
              <w:t>Day 5</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0B4D0C" w:rsidRDefault="00D649C7">
            <w:pPr>
              <w:pStyle w:val="normal0"/>
              <w:widowControl w:val="0"/>
              <w:ind w:left="90"/>
              <w:rPr>
                <w:rFonts w:ascii="Nunito" w:eastAsia="Nunito" w:hAnsi="Nunito" w:cs="Nunito"/>
                <w:sz w:val="24"/>
                <w:szCs w:val="24"/>
              </w:rPr>
            </w:pPr>
            <w:r>
              <w:rPr>
                <w:rFonts w:ascii="Nunito" w:eastAsia="Nunito" w:hAnsi="Nunito" w:cs="Nunito"/>
                <w:sz w:val="24"/>
                <w:szCs w:val="24"/>
              </w:rPr>
              <w:t xml:space="preserve">Graphs (Source: </w:t>
            </w:r>
            <w:hyperlink r:id="rId22">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0B4D0C" w:rsidRDefault="00D649C7">
            <w:pPr>
              <w:pStyle w:val="normal0"/>
              <w:widowControl w:val="0"/>
              <w:shd w:val="clear" w:color="auto" w:fill="FFFFFF"/>
              <w:spacing w:after="240"/>
              <w:ind w:left="450"/>
              <w:rPr>
                <w:rFonts w:ascii="Nunito" w:eastAsia="Nunito" w:hAnsi="Nunito" w:cs="Nunito"/>
                <w:sz w:val="24"/>
                <w:szCs w:val="24"/>
              </w:rPr>
            </w:pPr>
            <w:r>
              <w:rPr>
                <w:rFonts w:ascii="Nunito" w:eastAsia="Nunito" w:hAnsi="Nunito" w:cs="Nunito"/>
                <w:sz w:val="24"/>
                <w:szCs w:val="24"/>
                <w:highlight w:val="white"/>
              </w:rPr>
              <w:t>Which graphs could not represent a proportional relationship? Explain how you decided.</w:t>
            </w:r>
            <w:r>
              <w:rPr>
                <w:rFonts w:ascii="Nunito" w:eastAsia="Nunito" w:hAnsi="Nunito" w:cs="Nunito"/>
                <w:sz w:val="24"/>
                <w:szCs w:val="24"/>
              </w:rPr>
              <w:t xml:space="preserve"> </w:t>
            </w:r>
          </w:p>
          <w:p w:rsidR="000B4D0C" w:rsidRDefault="00D649C7">
            <w:pPr>
              <w:pStyle w:val="normal0"/>
              <w:widowControl w:val="0"/>
              <w:shd w:val="clear" w:color="auto" w:fill="FFFFFF"/>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3824288" cy="3014553"/>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cstate="print"/>
                          <a:srcRect/>
                          <a:stretch>
                            <a:fillRect/>
                          </a:stretch>
                        </pic:blipFill>
                        <pic:spPr>
                          <a:xfrm>
                            <a:off x="0" y="0"/>
                            <a:ext cx="3824288" cy="3014553"/>
                          </a:xfrm>
                          <a:prstGeom prst="rect">
                            <a:avLst/>
                          </a:prstGeom>
                          <a:ln/>
                        </pic:spPr>
                      </pic:pic>
                    </a:graphicData>
                  </a:graphic>
                </wp:inline>
              </w:drawing>
            </w:r>
          </w:p>
          <w:p w:rsidR="000B4D0C" w:rsidRDefault="000B4D0C">
            <w:pPr>
              <w:pStyle w:val="normal0"/>
              <w:widowControl w:val="0"/>
              <w:shd w:val="clear" w:color="auto" w:fill="FFFFFF"/>
              <w:ind w:left="450"/>
              <w:jc w:val="center"/>
              <w:rPr>
                <w:rFonts w:ascii="Nunito" w:eastAsia="Nunito" w:hAnsi="Nunito" w:cs="Nunito"/>
                <w:sz w:val="24"/>
                <w:szCs w:val="24"/>
              </w:rPr>
            </w:pPr>
          </w:p>
          <w:p w:rsidR="000B4D0C" w:rsidRDefault="000B4D0C">
            <w:pPr>
              <w:pStyle w:val="normal0"/>
              <w:widowControl w:val="0"/>
              <w:rPr>
                <w:rFonts w:ascii="Nunito" w:eastAsia="Nunito" w:hAnsi="Nunito" w:cs="Nunito"/>
                <w:sz w:val="24"/>
                <w:szCs w:val="24"/>
              </w:rPr>
            </w:pPr>
          </w:p>
          <w:p w:rsidR="000B4D0C" w:rsidRDefault="00D649C7">
            <w:pPr>
              <w:pStyle w:val="normal0"/>
              <w:widowControl w:val="0"/>
              <w:ind w:left="450" w:hanging="360"/>
              <w:rPr>
                <w:rFonts w:ascii="Nunito" w:eastAsia="Nunito" w:hAnsi="Nunito" w:cs="Nunito"/>
                <w:sz w:val="24"/>
                <w:szCs w:val="24"/>
              </w:rPr>
            </w:pPr>
            <w:r>
              <w:rPr>
                <w:rFonts w:ascii="Nunito" w:eastAsia="Nunito" w:hAnsi="Nunito" w:cs="Nunito"/>
                <w:sz w:val="24"/>
                <w:szCs w:val="24"/>
              </w:rPr>
              <w:t xml:space="preserve">Shopping (Source: </w:t>
            </w:r>
            <w:hyperlink r:id="rId24">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0B4D0C" w:rsidRDefault="00D649C7">
            <w:pPr>
              <w:pStyle w:val="normal0"/>
              <w:widowControl w:val="0"/>
              <w:shd w:val="clear" w:color="auto" w:fill="FFFFFF"/>
              <w:spacing w:after="240"/>
              <w:ind w:left="450"/>
              <w:rPr>
                <w:rFonts w:ascii="Nunito" w:eastAsia="Nunito" w:hAnsi="Nunito" w:cs="Nunito"/>
                <w:sz w:val="24"/>
                <w:szCs w:val="24"/>
                <w:highlight w:val="white"/>
              </w:rPr>
            </w:pPr>
            <w:r>
              <w:rPr>
                <w:rFonts w:ascii="Nunito" w:eastAsia="Nunito" w:hAnsi="Nunito" w:cs="Nunito"/>
                <w:sz w:val="24"/>
                <w:szCs w:val="24"/>
                <w:highlight w:val="white"/>
              </w:rPr>
              <w:t>A shopper bought a watermelon, a pack of napkins, and some paper plates. In his state, there is no tax on food. The tax rate on non-food items is 5%. The total for the three items he bought was $8.25 before tax</w:t>
            </w:r>
            <w:r>
              <w:rPr>
                <w:rFonts w:ascii="Nunito" w:eastAsia="Nunito" w:hAnsi="Nunito" w:cs="Nunito"/>
                <w:sz w:val="24"/>
                <w:szCs w:val="24"/>
                <w:highlight w:val="white"/>
              </w:rPr>
              <w:t>, and he paid $0.19 in tax. How much did the watermelon cost?</w:t>
            </w:r>
          </w:p>
          <w:p w:rsidR="000B4D0C" w:rsidRDefault="000B4D0C">
            <w:pPr>
              <w:pStyle w:val="normal0"/>
              <w:widowControl w:val="0"/>
              <w:shd w:val="clear" w:color="auto" w:fill="FFFFFF"/>
              <w:spacing w:after="240"/>
              <w:ind w:left="450"/>
              <w:rPr>
                <w:rFonts w:ascii="Nunito" w:eastAsia="Nunito" w:hAnsi="Nunito" w:cs="Nunito"/>
                <w:sz w:val="24"/>
                <w:szCs w:val="24"/>
                <w:highlight w:val="white"/>
              </w:rPr>
            </w:pPr>
          </w:p>
          <w:p w:rsidR="000B4D0C" w:rsidRDefault="00D649C7">
            <w:pPr>
              <w:pStyle w:val="normal0"/>
              <w:widowControl w:val="0"/>
              <w:ind w:left="90"/>
              <w:rPr>
                <w:rFonts w:ascii="Nunito" w:eastAsia="Nunito" w:hAnsi="Nunito" w:cs="Nunito"/>
                <w:sz w:val="24"/>
                <w:szCs w:val="24"/>
              </w:rPr>
            </w:pPr>
            <w:r>
              <w:rPr>
                <w:rFonts w:ascii="Nunito" w:eastAsia="Nunito" w:hAnsi="Nunito" w:cs="Nunito"/>
                <w:sz w:val="24"/>
                <w:szCs w:val="24"/>
              </w:rPr>
              <w:t xml:space="preserve">Would You Rather (Source: </w:t>
            </w:r>
            <w:hyperlink r:id="rId25">
              <w:r>
                <w:rPr>
                  <w:rFonts w:ascii="Nunito" w:eastAsia="Nunito" w:hAnsi="Nunito" w:cs="Nunito"/>
                  <w:sz w:val="24"/>
                  <w:szCs w:val="24"/>
                  <w:u w:val="single"/>
                </w:rPr>
                <w:t>https://www.wouldyourathermath.com/</w:t>
              </w:r>
            </w:hyperlink>
            <w:r>
              <w:rPr>
                <w:rFonts w:ascii="Nunito" w:eastAsia="Nunito" w:hAnsi="Nunito" w:cs="Nunito"/>
                <w:sz w:val="24"/>
                <w:szCs w:val="24"/>
              </w:rPr>
              <w:t>)</w:t>
            </w:r>
          </w:p>
          <w:p w:rsidR="000B4D0C" w:rsidRDefault="00D649C7">
            <w:pPr>
              <w:pStyle w:val="normal0"/>
              <w:widowControl w:val="0"/>
              <w:ind w:left="450"/>
              <w:rPr>
                <w:rFonts w:ascii="Nunito" w:eastAsia="Nunito" w:hAnsi="Nunito" w:cs="Nunito"/>
                <w:sz w:val="24"/>
                <w:szCs w:val="24"/>
                <w:highlight w:val="white"/>
              </w:rPr>
            </w:pPr>
            <w:r>
              <w:rPr>
                <w:rFonts w:ascii="Nunito" w:eastAsia="Nunito" w:hAnsi="Nunito" w:cs="Nunito"/>
                <w:sz w:val="24"/>
                <w:szCs w:val="24"/>
                <w:highlight w:val="white"/>
              </w:rPr>
              <w:t xml:space="preserve">Whichever option you choose, justify your reasoning with mathematics. </w:t>
            </w:r>
          </w:p>
          <w:p w:rsidR="000B4D0C" w:rsidRDefault="00D649C7">
            <w:pPr>
              <w:pStyle w:val="normal0"/>
              <w:widowControl w:val="0"/>
              <w:ind w:left="450"/>
              <w:rPr>
                <w:rFonts w:ascii="Nunito" w:eastAsia="Nunito" w:hAnsi="Nunito" w:cs="Nunito"/>
                <w:sz w:val="24"/>
                <w:szCs w:val="24"/>
              </w:rPr>
            </w:pPr>
            <w:r>
              <w:rPr>
                <w:rFonts w:ascii="Nunito" w:eastAsia="Nunito" w:hAnsi="Nunito" w:cs="Nunito"/>
                <w:sz w:val="24"/>
                <w:szCs w:val="24"/>
              </w:rPr>
              <w:t xml:space="preserve">  </w:t>
            </w:r>
          </w:p>
          <w:p w:rsidR="000B4D0C" w:rsidRDefault="00D649C7">
            <w:pPr>
              <w:pStyle w:val="normal0"/>
              <w:widowControl w:val="0"/>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3281363" cy="2464910"/>
                  <wp:effectExtent l="0" t="0" r="0" b="0"/>
                  <wp:docPr id="2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cstate="print"/>
                          <a:srcRect/>
                          <a:stretch>
                            <a:fillRect/>
                          </a:stretch>
                        </pic:blipFill>
                        <pic:spPr>
                          <a:xfrm>
                            <a:off x="0" y="0"/>
                            <a:ext cx="3281363" cy="2464910"/>
                          </a:xfrm>
                          <a:prstGeom prst="rect">
                            <a:avLst/>
                          </a:prstGeom>
                          <a:ln/>
                        </pic:spPr>
                      </pic:pic>
                    </a:graphicData>
                  </a:graphic>
                </wp:inline>
              </w:drawing>
            </w:r>
          </w:p>
        </w:tc>
      </w:tr>
    </w:tbl>
    <w:p w:rsidR="000B4D0C" w:rsidRDefault="000B4D0C">
      <w:pPr>
        <w:pStyle w:val="normal0"/>
        <w:rPr>
          <w:rFonts w:ascii="Nunito" w:eastAsia="Nunito" w:hAnsi="Nunito" w:cs="Nunito"/>
          <w:sz w:val="24"/>
          <w:szCs w:val="24"/>
        </w:rPr>
      </w:pPr>
    </w:p>
    <w:tbl>
      <w:tblPr>
        <w:tblStyle w:val="a2"/>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280"/>
        <w:gridCol w:w="6390"/>
        <w:gridCol w:w="2130"/>
      </w:tblGrid>
      <w:tr w:rsidR="000B4D0C">
        <w:trPr>
          <w:trHeight w:val="1080"/>
          <w:jc w:val="center"/>
        </w:trPr>
        <w:tc>
          <w:tcPr>
            <w:tcW w:w="2280" w:type="dxa"/>
            <w:tcBorders>
              <w:top w:val="nil"/>
              <w:left w:val="nil"/>
              <w:bottom w:val="nil"/>
              <w:right w:val="nil"/>
            </w:tcBorders>
            <w:shd w:val="clear" w:color="auto" w:fill="CFE2F3"/>
            <w:tcMar>
              <w:top w:w="100" w:type="dxa"/>
              <w:left w:w="100" w:type="dxa"/>
              <w:bottom w:w="100" w:type="dxa"/>
              <w:right w:w="100" w:type="dxa"/>
            </w:tcMar>
          </w:tcPr>
          <w:p w:rsidR="000B4D0C" w:rsidRDefault="00D649C7">
            <w:pPr>
              <w:pStyle w:val="normal0"/>
              <w:widowControl w:val="0"/>
              <w:rPr>
                <w:rFonts w:ascii="Nunito" w:eastAsia="Nunito" w:hAnsi="Nunito" w:cs="Nunito"/>
                <w:b/>
                <w:sz w:val="24"/>
                <w:szCs w:val="24"/>
              </w:rPr>
            </w:pPr>
            <w:r>
              <w:rPr>
                <w:rFonts w:ascii="Nunito" w:eastAsia="Nunito" w:hAnsi="Nunito" w:cs="Nunito"/>
                <w:noProof/>
                <w:sz w:val="24"/>
                <w:szCs w:val="24"/>
                <w:lang w:val="en-US"/>
              </w:rPr>
              <w:drawing>
                <wp:inline distT="0" distB="0" distL="0" distR="0">
                  <wp:extent cx="1143608" cy="48863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cstate="print"/>
                          <a:srcRect/>
                          <a:stretch>
                            <a:fillRect/>
                          </a:stretch>
                        </pic:blipFill>
                        <pic:spPr>
                          <a:xfrm>
                            <a:off x="0" y="0"/>
                            <a:ext cx="1143608" cy="488633"/>
                          </a:xfrm>
                          <a:prstGeom prst="rect">
                            <a:avLst/>
                          </a:prstGeom>
                          <a:ln/>
                        </pic:spPr>
                      </pic:pic>
                    </a:graphicData>
                  </a:graphic>
                </wp:inline>
              </w:drawing>
            </w:r>
          </w:p>
        </w:tc>
        <w:tc>
          <w:tcPr>
            <w:tcW w:w="6390" w:type="dxa"/>
            <w:tcBorders>
              <w:top w:val="nil"/>
              <w:left w:val="nil"/>
              <w:bottom w:val="nil"/>
              <w:right w:val="nil"/>
            </w:tcBorders>
            <w:shd w:val="clear" w:color="auto" w:fill="CFE2F3"/>
            <w:tcMar>
              <w:top w:w="100" w:type="dxa"/>
              <w:left w:w="100" w:type="dxa"/>
              <w:bottom w:w="100" w:type="dxa"/>
              <w:right w:w="100" w:type="dxa"/>
            </w:tcMar>
            <w:vAlign w:val="center"/>
          </w:tcPr>
          <w:p w:rsidR="000B4D0C" w:rsidRDefault="00D649C7">
            <w:pPr>
              <w:pStyle w:val="normal0"/>
              <w:widowControl w:val="0"/>
              <w:jc w:val="center"/>
              <w:rPr>
                <w:rFonts w:ascii="Nunito" w:eastAsia="Nunito" w:hAnsi="Nunito" w:cs="Nunito"/>
                <w:sz w:val="28"/>
                <w:szCs w:val="28"/>
              </w:rPr>
            </w:pPr>
            <w:r>
              <w:rPr>
                <w:rFonts w:ascii="Nunito" w:eastAsia="Nunito" w:hAnsi="Nunito" w:cs="Nunito"/>
                <w:b/>
                <w:sz w:val="28"/>
                <w:szCs w:val="28"/>
              </w:rPr>
              <w:t xml:space="preserve">Mathematics </w:t>
            </w:r>
            <w:r>
              <w:rPr>
                <w:rFonts w:ascii="Nunito" w:eastAsia="Nunito" w:hAnsi="Nunito" w:cs="Nunito"/>
                <w:b/>
                <w:color w:val="0000FF"/>
                <w:sz w:val="28"/>
                <w:szCs w:val="28"/>
              </w:rPr>
              <w:t>Grade 7</w:t>
            </w:r>
            <w:r>
              <w:rPr>
                <w:rFonts w:ascii="Nunito" w:eastAsia="Nunito" w:hAnsi="Nunito" w:cs="Nunito"/>
                <w:b/>
                <w:sz w:val="28"/>
                <w:szCs w:val="28"/>
              </w:rPr>
              <w:br/>
              <w:t>Remote Learning Activities</w:t>
            </w:r>
          </w:p>
        </w:tc>
        <w:tc>
          <w:tcPr>
            <w:tcW w:w="2130" w:type="dxa"/>
            <w:tcBorders>
              <w:top w:val="nil"/>
              <w:left w:val="nil"/>
              <w:bottom w:val="nil"/>
              <w:right w:val="nil"/>
            </w:tcBorders>
            <w:shd w:val="clear" w:color="auto" w:fill="FFFF00"/>
            <w:tcMar>
              <w:top w:w="100" w:type="dxa"/>
              <w:left w:w="100" w:type="dxa"/>
              <w:bottom w:w="100" w:type="dxa"/>
              <w:right w:w="100" w:type="dxa"/>
            </w:tcMar>
          </w:tcPr>
          <w:p w:rsidR="000B4D0C" w:rsidRDefault="00D649C7">
            <w:pPr>
              <w:pStyle w:val="normal0"/>
              <w:widowControl w:val="0"/>
              <w:spacing w:before="200"/>
              <w:jc w:val="center"/>
              <w:rPr>
                <w:rFonts w:ascii="Nunito" w:eastAsia="Nunito" w:hAnsi="Nunito" w:cs="Nunito"/>
                <w:b/>
                <w:sz w:val="28"/>
                <w:szCs w:val="28"/>
              </w:rPr>
            </w:pPr>
            <w:r>
              <w:rPr>
                <w:rFonts w:ascii="Nunito" w:eastAsia="Nunito" w:hAnsi="Nunito" w:cs="Nunito"/>
                <w:b/>
                <w:sz w:val="28"/>
                <w:szCs w:val="28"/>
              </w:rPr>
              <w:t>WEEK 2</w:t>
            </w:r>
          </w:p>
        </w:tc>
      </w:tr>
    </w:tbl>
    <w:p w:rsidR="000B4D0C" w:rsidRDefault="000B4D0C">
      <w:pPr>
        <w:pStyle w:val="normal0"/>
        <w:rPr>
          <w:rFonts w:ascii="Nunito" w:eastAsia="Nunito" w:hAnsi="Nunito" w:cs="Nunito"/>
          <w:sz w:val="24"/>
          <w:szCs w:val="24"/>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110"/>
        <w:gridCol w:w="9690"/>
      </w:tblGrid>
      <w:tr w:rsidR="000B4D0C">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0B4D0C" w:rsidRDefault="00D649C7">
            <w:pPr>
              <w:pStyle w:val="normal0"/>
              <w:widowControl w:val="0"/>
              <w:jc w:val="center"/>
              <w:rPr>
                <w:rFonts w:ascii="Nunito" w:eastAsia="Nunito" w:hAnsi="Nunito" w:cs="Nunito"/>
                <w:b/>
                <w:sz w:val="24"/>
                <w:szCs w:val="24"/>
              </w:rPr>
            </w:pPr>
            <w:r>
              <w:rPr>
                <w:rFonts w:ascii="Nunito" w:eastAsia="Nunito" w:hAnsi="Nunito" w:cs="Nunito"/>
                <w:b/>
                <w:sz w:val="24"/>
                <w:szCs w:val="24"/>
              </w:rPr>
              <w:t>Day 1</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0B4D0C" w:rsidRDefault="00D649C7">
            <w:pPr>
              <w:pStyle w:val="normal0"/>
              <w:ind w:left="90"/>
              <w:rPr>
                <w:rFonts w:ascii="Nunito" w:eastAsia="Nunito" w:hAnsi="Nunito" w:cs="Nunito"/>
                <w:sz w:val="24"/>
                <w:szCs w:val="24"/>
              </w:rPr>
            </w:pPr>
            <w:r>
              <w:rPr>
                <w:rFonts w:ascii="Nunito" w:eastAsia="Nunito" w:hAnsi="Nunito" w:cs="Nunito"/>
                <w:sz w:val="24"/>
                <w:szCs w:val="24"/>
              </w:rPr>
              <w:t xml:space="preserve">Drawing a Diagram (Source: </w:t>
            </w:r>
            <w:hyperlink r:id="rId28">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0B4D0C" w:rsidRDefault="00D649C7">
            <w:pPr>
              <w:pStyle w:val="Heading2"/>
              <w:keepNext w:val="0"/>
              <w:keepLines w:val="0"/>
              <w:widowControl w:val="0"/>
              <w:shd w:val="clear" w:color="auto" w:fill="FFFFFF"/>
              <w:spacing w:before="0" w:after="240"/>
              <w:ind w:left="450"/>
              <w:rPr>
                <w:rFonts w:ascii="Nunito" w:eastAsia="Nunito" w:hAnsi="Nunito" w:cs="Nunito"/>
                <w:sz w:val="24"/>
                <w:szCs w:val="24"/>
              </w:rPr>
            </w:pPr>
            <w:bookmarkStart w:id="4" w:name="_74oefmh3het8" w:colFirst="0" w:colLast="0"/>
            <w:bookmarkEnd w:id="4"/>
            <w:r>
              <w:rPr>
                <w:rFonts w:ascii="Nunito" w:eastAsia="Nunito" w:hAnsi="Nunito" w:cs="Nunito"/>
                <w:sz w:val="24"/>
                <w:szCs w:val="24"/>
              </w:rPr>
              <w:t xml:space="preserve">A school ordered 3 large boxes of board markers. After giving 15 markers to each of 3 teachers, there were 90 markers left. The diagram represents the situation. </w:t>
            </w:r>
          </w:p>
          <w:p w:rsidR="000B4D0C" w:rsidRDefault="00D649C7">
            <w:pPr>
              <w:pStyle w:val="Heading2"/>
              <w:keepNext w:val="0"/>
              <w:keepLines w:val="0"/>
              <w:widowControl w:val="0"/>
              <w:shd w:val="clear" w:color="auto" w:fill="FFFFFF"/>
              <w:spacing w:before="0" w:after="240"/>
              <w:ind w:left="450"/>
              <w:rPr>
                <w:rFonts w:ascii="Nunito" w:eastAsia="Nunito" w:hAnsi="Nunito" w:cs="Nunito"/>
                <w:sz w:val="24"/>
                <w:szCs w:val="24"/>
              </w:rPr>
            </w:pPr>
            <w:bookmarkStart w:id="5" w:name="_6ivxpr6uu3kx" w:colFirst="0" w:colLast="0"/>
            <w:bookmarkEnd w:id="5"/>
            <w:r>
              <w:rPr>
                <w:rFonts w:ascii="Nunito" w:eastAsia="Nunito" w:hAnsi="Nunito" w:cs="Nunito"/>
                <w:sz w:val="24"/>
                <w:szCs w:val="24"/>
              </w:rPr>
              <w:t>How many markers were originally in each box?</w:t>
            </w:r>
          </w:p>
          <w:p w:rsidR="000B4D0C" w:rsidRDefault="00D649C7">
            <w:pPr>
              <w:pStyle w:val="Heading2"/>
              <w:keepNext w:val="0"/>
              <w:keepLines w:val="0"/>
              <w:widowControl w:val="0"/>
              <w:shd w:val="clear" w:color="auto" w:fill="FFFFFF"/>
              <w:spacing w:before="0" w:after="0"/>
              <w:ind w:left="450"/>
              <w:jc w:val="center"/>
              <w:rPr>
                <w:rFonts w:ascii="Nunito" w:eastAsia="Nunito" w:hAnsi="Nunito" w:cs="Nunito"/>
                <w:sz w:val="24"/>
                <w:szCs w:val="24"/>
              </w:rPr>
            </w:pPr>
            <w:bookmarkStart w:id="6" w:name="_j1sqsfgkiigv" w:colFirst="0" w:colLast="0"/>
            <w:bookmarkEnd w:id="6"/>
            <w:r>
              <w:rPr>
                <w:rFonts w:ascii="Nunito" w:eastAsia="Nunito" w:hAnsi="Nunito" w:cs="Nunito"/>
                <w:noProof/>
                <w:sz w:val="24"/>
                <w:szCs w:val="24"/>
                <w:lang w:val="en-US"/>
              </w:rPr>
              <w:drawing>
                <wp:inline distT="114300" distB="114300" distL="114300" distR="114300">
                  <wp:extent cx="2525999" cy="1079183"/>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cstate="print"/>
                          <a:srcRect/>
                          <a:stretch>
                            <a:fillRect/>
                          </a:stretch>
                        </pic:blipFill>
                        <pic:spPr>
                          <a:xfrm>
                            <a:off x="0" y="0"/>
                            <a:ext cx="2525999" cy="1079183"/>
                          </a:xfrm>
                          <a:prstGeom prst="rect">
                            <a:avLst/>
                          </a:prstGeom>
                          <a:ln/>
                        </pic:spPr>
                      </pic:pic>
                    </a:graphicData>
                  </a:graphic>
                </wp:inline>
              </w:drawing>
            </w:r>
          </w:p>
          <w:p w:rsidR="000B4D0C" w:rsidRDefault="000B4D0C">
            <w:pPr>
              <w:pStyle w:val="Heading2"/>
              <w:keepNext w:val="0"/>
              <w:keepLines w:val="0"/>
              <w:widowControl w:val="0"/>
              <w:shd w:val="clear" w:color="auto" w:fill="FFFFFF"/>
              <w:spacing w:before="0" w:after="0"/>
              <w:rPr>
                <w:rFonts w:ascii="Nunito" w:eastAsia="Nunito" w:hAnsi="Nunito" w:cs="Nunito"/>
                <w:sz w:val="24"/>
                <w:szCs w:val="24"/>
              </w:rPr>
            </w:pPr>
            <w:bookmarkStart w:id="7" w:name="_8wy39btk7jj3" w:colFirst="0" w:colLast="0"/>
            <w:bookmarkEnd w:id="7"/>
          </w:p>
          <w:p w:rsidR="000B4D0C" w:rsidRDefault="000B4D0C">
            <w:pPr>
              <w:pStyle w:val="Heading2"/>
              <w:keepNext w:val="0"/>
              <w:keepLines w:val="0"/>
              <w:widowControl w:val="0"/>
              <w:shd w:val="clear" w:color="auto" w:fill="FFFFFF"/>
              <w:spacing w:before="0" w:after="0"/>
              <w:ind w:left="90"/>
              <w:rPr>
                <w:rFonts w:ascii="Nunito" w:eastAsia="Nunito" w:hAnsi="Nunito" w:cs="Nunito"/>
                <w:sz w:val="24"/>
                <w:szCs w:val="24"/>
              </w:rPr>
            </w:pPr>
            <w:bookmarkStart w:id="8" w:name="_hjl91ecbe1k5" w:colFirst="0" w:colLast="0"/>
            <w:bookmarkEnd w:id="8"/>
          </w:p>
          <w:p w:rsidR="000B4D0C" w:rsidRDefault="00D649C7">
            <w:pPr>
              <w:pStyle w:val="Heading2"/>
              <w:keepNext w:val="0"/>
              <w:keepLines w:val="0"/>
              <w:widowControl w:val="0"/>
              <w:shd w:val="clear" w:color="auto" w:fill="FFFFFF"/>
              <w:spacing w:before="0" w:after="0"/>
              <w:ind w:left="90"/>
              <w:rPr>
                <w:rFonts w:ascii="Nunito" w:eastAsia="Nunito" w:hAnsi="Nunito" w:cs="Nunito"/>
                <w:sz w:val="24"/>
                <w:szCs w:val="24"/>
              </w:rPr>
            </w:pPr>
            <w:bookmarkStart w:id="9" w:name="_pgmxdmtiqvqx" w:colFirst="0" w:colLast="0"/>
            <w:bookmarkEnd w:id="9"/>
            <w:r>
              <w:rPr>
                <w:rFonts w:ascii="Nunito" w:eastAsia="Nunito" w:hAnsi="Nunito" w:cs="Nunito"/>
                <w:sz w:val="24"/>
                <w:szCs w:val="24"/>
              </w:rPr>
              <w:t xml:space="preserve">Puzzle (Source: </w:t>
            </w:r>
            <w:hyperlink r:id="rId30">
              <w:r>
                <w:rPr>
                  <w:rFonts w:ascii="Nunito" w:eastAsia="Nunito" w:hAnsi="Nunito" w:cs="Nunito"/>
                  <w:sz w:val="24"/>
                  <w:szCs w:val="24"/>
                  <w:u w:val="single"/>
                </w:rPr>
                <w:t>https://www.solvemoji.com/</w:t>
              </w:r>
            </w:hyperlink>
            <w:r>
              <w:rPr>
                <w:rFonts w:ascii="Nunito" w:eastAsia="Nunito" w:hAnsi="Nunito" w:cs="Nunito"/>
                <w:sz w:val="24"/>
                <w:szCs w:val="24"/>
              </w:rPr>
              <w:t>)</w:t>
            </w:r>
          </w:p>
          <w:p w:rsidR="000B4D0C" w:rsidRDefault="00D649C7">
            <w:pPr>
              <w:pStyle w:val="normal0"/>
              <w:ind w:firstLine="450"/>
              <w:rPr>
                <w:rFonts w:ascii="Nunito" w:eastAsia="Nunito" w:hAnsi="Nunito" w:cs="Nunito"/>
                <w:sz w:val="24"/>
                <w:szCs w:val="24"/>
              </w:rPr>
            </w:pPr>
            <w:r>
              <w:rPr>
                <w:rFonts w:ascii="Nunito" w:eastAsia="Nunito" w:hAnsi="Nunito" w:cs="Nunito"/>
                <w:sz w:val="24"/>
                <w:szCs w:val="24"/>
              </w:rPr>
              <w:t>What is the value of the last row?</w:t>
            </w:r>
          </w:p>
          <w:p w:rsidR="000B4D0C" w:rsidRDefault="00D649C7">
            <w:pPr>
              <w:pStyle w:val="normal0"/>
              <w:widowControl w:val="0"/>
              <w:shd w:val="clear" w:color="auto" w:fill="FFFFFF"/>
              <w:ind w:firstLine="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2847975" cy="2745105"/>
                  <wp:effectExtent l="0" t="0" r="0" b="0"/>
                  <wp:docPr id="1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cstate="print"/>
                          <a:srcRect l="11611" t="16856" r="11240" b="8682"/>
                          <a:stretch>
                            <a:fillRect/>
                          </a:stretch>
                        </pic:blipFill>
                        <pic:spPr>
                          <a:xfrm>
                            <a:off x="0" y="0"/>
                            <a:ext cx="2847975" cy="2745105"/>
                          </a:xfrm>
                          <a:prstGeom prst="rect">
                            <a:avLst/>
                          </a:prstGeom>
                          <a:ln/>
                        </pic:spPr>
                      </pic:pic>
                    </a:graphicData>
                  </a:graphic>
                </wp:inline>
              </w:drawing>
            </w:r>
          </w:p>
          <w:p w:rsidR="000B4D0C" w:rsidRDefault="000B4D0C">
            <w:pPr>
              <w:pStyle w:val="normal0"/>
              <w:widowControl w:val="0"/>
              <w:shd w:val="clear" w:color="auto" w:fill="FFFFFF"/>
              <w:ind w:firstLine="90"/>
              <w:rPr>
                <w:rFonts w:ascii="Nunito" w:eastAsia="Nunito" w:hAnsi="Nunito" w:cs="Nunito"/>
                <w:sz w:val="24"/>
                <w:szCs w:val="24"/>
              </w:rPr>
            </w:pPr>
          </w:p>
          <w:p w:rsidR="000B4D0C" w:rsidRDefault="000B4D0C">
            <w:pPr>
              <w:pStyle w:val="normal0"/>
              <w:widowControl w:val="0"/>
              <w:shd w:val="clear" w:color="auto" w:fill="FFFFFF"/>
              <w:ind w:firstLine="90"/>
              <w:rPr>
                <w:rFonts w:ascii="Nunito" w:eastAsia="Nunito" w:hAnsi="Nunito" w:cs="Nunito"/>
                <w:sz w:val="24"/>
                <w:szCs w:val="24"/>
              </w:rPr>
            </w:pPr>
          </w:p>
          <w:p w:rsidR="000B4D0C" w:rsidRDefault="00D649C7">
            <w:pPr>
              <w:pStyle w:val="normal0"/>
              <w:widowControl w:val="0"/>
              <w:shd w:val="clear" w:color="auto" w:fill="FFFFFF"/>
              <w:ind w:firstLine="90"/>
              <w:rPr>
                <w:rFonts w:ascii="Nunito" w:eastAsia="Nunito" w:hAnsi="Nunito" w:cs="Nunito"/>
                <w:sz w:val="24"/>
                <w:szCs w:val="24"/>
              </w:rPr>
            </w:pPr>
            <w:r>
              <w:rPr>
                <w:rFonts w:ascii="Nunito" w:eastAsia="Nunito" w:hAnsi="Nunito" w:cs="Nunito"/>
                <w:sz w:val="24"/>
                <w:szCs w:val="24"/>
              </w:rPr>
              <w:t xml:space="preserve">Putting It Together (Source: </w:t>
            </w:r>
            <w:r>
              <w:rPr>
                <w:rFonts w:ascii="Nunito" w:eastAsia="Nunito" w:hAnsi="Nunito" w:cs="Nunito"/>
                <w:i/>
                <w:sz w:val="24"/>
                <w:szCs w:val="24"/>
              </w:rPr>
              <w:t>Critical Thinking Puzzles</w:t>
            </w:r>
            <w:r>
              <w:rPr>
                <w:rFonts w:ascii="Nunito" w:eastAsia="Nunito" w:hAnsi="Nunito" w:cs="Nunito"/>
                <w:sz w:val="24"/>
                <w:szCs w:val="24"/>
              </w:rPr>
              <w:t>, Michael A. DiSpezio, 1996)</w:t>
            </w:r>
          </w:p>
          <w:p w:rsidR="000B4D0C" w:rsidRDefault="00D649C7">
            <w:pPr>
              <w:pStyle w:val="normal0"/>
              <w:widowControl w:val="0"/>
              <w:shd w:val="clear" w:color="auto" w:fill="FFFFFF"/>
              <w:ind w:left="450"/>
              <w:rPr>
                <w:rFonts w:ascii="Nunito" w:eastAsia="Nunito" w:hAnsi="Nunito" w:cs="Nunito"/>
                <w:sz w:val="24"/>
                <w:szCs w:val="24"/>
              </w:rPr>
            </w:pPr>
            <w:r>
              <w:rPr>
                <w:rFonts w:ascii="Nunito" w:eastAsia="Nunito" w:hAnsi="Nunito" w:cs="Nunito"/>
                <w:sz w:val="24"/>
                <w:szCs w:val="24"/>
              </w:rPr>
              <w:t>Suppose you have a list of numbers from one to one hundred. How quickly can you add them all up without using a calculator?</w:t>
            </w:r>
          </w:p>
          <w:p w:rsidR="000B4D0C" w:rsidRDefault="000B4D0C">
            <w:pPr>
              <w:pStyle w:val="normal0"/>
              <w:widowControl w:val="0"/>
              <w:shd w:val="clear" w:color="auto" w:fill="FFFFFF"/>
              <w:ind w:left="450"/>
              <w:rPr>
                <w:rFonts w:ascii="Nunito" w:eastAsia="Nunito" w:hAnsi="Nunito" w:cs="Nunito"/>
                <w:sz w:val="24"/>
                <w:szCs w:val="24"/>
              </w:rPr>
            </w:pPr>
          </w:p>
          <w:p w:rsidR="000B4D0C" w:rsidRDefault="000B4D0C">
            <w:pPr>
              <w:pStyle w:val="normal0"/>
              <w:widowControl w:val="0"/>
              <w:shd w:val="clear" w:color="auto" w:fill="FFFFFF"/>
              <w:ind w:left="450"/>
              <w:jc w:val="center"/>
              <w:rPr>
                <w:rFonts w:ascii="Nunito" w:eastAsia="Nunito" w:hAnsi="Nunito" w:cs="Nunito"/>
                <w:sz w:val="24"/>
                <w:szCs w:val="24"/>
              </w:rPr>
            </w:pPr>
          </w:p>
          <w:p w:rsidR="000B4D0C" w:rsidRDefault="000B4D0C">
            <w:pPr>
              <w:pStyle w:val="normal0"/>
              <w:widowControl w:val="0"/>
              <w:shd w:val="clear" w:color="auto" w:fill="FFFFFF"/>
              <w:ind w:left="450"/>
              <w:jc w:val="center"/>
              <w:rPr>
                <w:rFonts w:ascii="Nunito" w:eastAsia="Nunito" w:hAnsi="Nunito" w:cs="Nunito"/>
                <w:sz w:val="24"/>
                <w:szCs w:val="24"/>
              </w:rPr>
            </w:pPr>
          </w:p>
          <w:p w:rsidR="000B4D0C" w:rsidRDefault="000B4D0C">
            <w:pPr>
              <w:pStyle w:val="normal0"/>
              <w:widowControl w:val="0"/>
              <w:shd w:val="clear" w:color="auto" w:fill="FFFFFF"/>
              <w:ind w:left="450"/>
              <w:jc w:val="center"/>
              <w:rPr>
                <w:rFonts w:ascii="Nunito" w:eastAsia="Nunito" w:hAnsi="Nunito" w:cs="Nunito"/>
                <w:sz w:val="24"/>
                <w:szCs w:val="24"/>
              </w:rPr>
            </w:pPr>
          </w:p>
        </w:tc>
      </w:tr>
      <w:tr w:rsidR="000B4D0C">
        <w:tc>
          <w:tcPr>
            <w:tcW w:w="111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0B4D0C" w:rsidRDefault="00D649C7">
            <w:pPr>
              <w:pStyle w:val="normal0"/>
              <w:widowControl w:val="0"/>
              <w:jc w:val="center"/>
              <w:rPr>
                <w:rFonts w:ascii="Nunito" w:eastAsia="Nunito" w:hAnsi="Nunito" w:cs="Nunito"/>
                <w:b/>
                <w:sz w:val="24"/>
                <w:szCs w:val="24"/>
              </w:rPr>
            </w:pPr>
            <w:r>
              <w:rPr>
                <w:rFonts w:ascii="Nunito" w:eastAsia="Nunito" w:hAnsi="Nunito" w:cs="Nunito"/>
                <w:b/>
                <w:sz w:val="24"/>
                <w:szCs w:val="24"/>
              </w:rPr>
              <w:t>Day 2</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0B4D0C" w:rsidRDefault="00D649C7">
            <w:pPr>
              <w:pStyle w:val="normal0"/>
              <w:ind w:left="90"/>
              <w:rPr>
                <w:rFonts w:ascii="Nunito" w:eastAsia="Nunito" w:hAnsi="Nunito" w:cs="Nunito"/>
                <w:sz w:val="24"/>
                <w:szCs w:val="24"/>
              </w:rPr>
            </w:pPr>
            <w:r>
              <w:rPr>
                <w:rFonts w:ascii="Nunito" w:eastAsia="Nunito" w:hAnsi="Nunito" w:cs="Nunito"/>
                <w:sz w:val="24"/>
                <w:szCs w:val="24"/>
              </w:rPr>
              <w:t xml:space="preserve">Equations (Source: </w:t>
            </w:r>
            <w:hyperlink r:id="rId32">
              <w:r>
                <w:rPr>
                  <w:rFonts w:ascii="Nunito" w:eastAsia="Nunito" w:hAnsi="Nunito" w:cs="Nunito"/>
                  <w:sz w:val="24"/>
                  <w:szCs w:val="24"/>
                  <w:u w:val="single"/>
                </w:rPr>
                <w:t>https://openupresources.org/math-curricu</w:t>
              </w:r>
              <w:r>
                <w:rPr>
                  <w:rFonts w:ascii="Nunito" w:eastAsia="Nunito" w:hAnsi="Nunito" w:cs="Nunito"/>
                  <w:sz w:val="24"/>
                  <w:szCs w:val="24"/>
                  <w:u w:val="single"/>
                </w:rPr>
                <w:t>lum/</w:t>
              </w:r>
            </w:hyperlink>
            <w:r>
              <w:rPr>
                <w:rFonts w:ascii="Nunito" w:eastAsia="Nunito" w:hAnsi="Nunito" w:cs="Nunito"/>
                <w:sz w:val="24"/>
                <w:szCs w:val="24"/>
              </w:rPr>
              <w:t>)</w:t>
            </w:r>
          </w:p>
          <w:p w:rsidR="000B4D0C" w:rsidRDefault="00D649C7">
            <w:pPr>
              <w:pStyle w:val="normal0"/>
              <w:widowControl w:val="0"/>
              <w:shd w:val="clear" w:color="auto" w:fill="FFFFFF"/>
              <w:spacing w:after="240"/>
              <w:ind w:left="450"/>
              <w:rPr>
                <w:rFonts w:ascii="Nunito" w:eastAsia="Nunito" w:hAnsi="Nunito" w:cs="Nunito"/>
                <w:sz w:val="24"/>
                <w:szCs w:val="24"/>
              </w:rPr>
            </w:pPr>
            <w:r>
              <w:rPr>
                <w:rFonts w:ascii="Nunito" w:eastAsia="Nunito" w:hAnsi="Nunito" w:cs="Nunito"/>
                <w:sz w:val="24"/>
                <w:szCs w:val="24"/>
              </w:rPr>
              <w:t xml:space="preserve">Elena walked 20 minutes more than Lin. Jada walked twice as long as Elena. Jada walked for 90 minutes. The equation </w:t>
            </w:r>
            <m:oMath>
              <m:r>
                <w:rPr>
                  <w:rFonts w:ascii="Nunito" w:eastAsia="Nunito" w:hAnsi="Nunito" w:cs="Nunito"/>
                  <w:sz w:val="24"/>
                  <w:szCs w:val="24"/>
                </w:rPr>
                <m:t>2(</m:t>
              </m:r>
              <m:r>
                <w:rPr>
                  <w:rFonts w:ascii="Nunito" w:eastAsia="Nunito" w:hAnsi="Nunito" w:cs="Nunito"/>
                  <w:sz w:val="24"/>
                  <w:szCs w:val="24"/>
                </w:rPr>
                <m:t>x</m:t>
              </m:r>
              <m:r>
                <w:rPr>
                  <w:rFonts w:ascii="Nunito" w:eastAsia="Nunito" w:hAnsi="Nunito" w:cs="Nunito"/>
                  <w:sz w:val="24"/>
                  <w:szCs w:val="24"/>
                </w:rPr>
                <m:t>+20) = 90</m:t>
              </m:r>
            </m:oMath>
            <w:r>
              <w:rPr>
                <w:rFonts w:ascii="Nunito" w:eastAsia="Nunito" w:hAnsi="Nunito" w:cs="Nunito"/>
                <w:sz w:val="24"/>
                <w:szCs w:val="24"/>
              </w:rPr>
              <w:t xml:space="preserve"> describes this situation. Match each amount in the story with the expression that represents it.</w:t>
            </w:r>
          </w:p>
          <w:tbl>
            <w:tblPr>
              <w:tblStyle w:val="a4"/>
              <w:tblW w:w="8895"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45"/>
              <w:gridCol w:w="1425"/>
              <w:gridCol w:w="6525"/>
            </w:tblGrid>
            <w:tr w:rsidR="000B4D0C">
              <w:tc>
                <w:tcPr>
                  <w:tcW w:w="945" w:type="dxa"/>
                  <w:tcBorders>
                    <w:top w:val="nil"/>
                    <w:left w:val="nil"/>
                    <w:bottom w:val="nil"/>
                    <w:right w:val="nil"/>
                  </w:tcBorders>
                  <w:shd w:val="clear" w:color="auto" w:fill="auto"/>
                  <w:tcMar>
                    <w:top w:w="100" w:type="dxa"/>
                    <w:left w:w="100" w:type="dxa"/>
                    <w:bottom w:w="100" w:type="dxa"/>
                    <w:right w:w="100" w:type="dxa"/>
                  </w:tcMar>
                </w:tcPr>
                <w:p w:rsidR="000B4D0C" w:rsidRDefault="00D649C7">
                  <w:pPr>
                    <w:pStyle w:val="normal0"/>
                    <w:widowControl w:val="0"/>
                    <w:jc w:val="right"/>
                    <w:rPr>
                      <w:rFonts w:ascii="Nunito" w:eastAsia="Nunito" w:hAnsi="Nunito" w:cs="Nunito"/>
                      <w:sz w:val="24"/>
                      <w:szCs w:val="24"/>
                    </w:rPr>
                  </w:pPr>
                  <w:r>
                    <w:rPr>
                      <w:rFonts w:ascii="Nunito" w:eastAsia="Nunito" w:hAnsi="Nunito" w:cs="Nunito"/>
                      <w:sz w:val="24"/>
                      <w:szCs w:val="24"/>
                    </w:rPr>
                    <w:t>A.</w:t>
                  </w:r>
                </w:p>
              </w:tc>
              <w:tc>
                <w:tcPr>
                  <w:tcW w:w="1425" w:type="dxa"/>
                  <w:tcBorders>
                    <w:top w:val="nil"/>
                    <w:left w:val="nil"/>
                    <w:bottom w:val="nil"/>
                    <w:right w:val="nil"/>
                  </w:tcBorders>
                  <w:shd w:val="clear" w:color="auto" w:fill="auto"/>
                  <w:tcMar>
                    <w:top w:w="100" w:type="dxa"/>
                    <w:left w:w="100" w:type="dxa"/>
                    <w:bottom w:w="100" w:type="dxa"/>
                    <w:right w:w="100" w:type="dxa"/>
                  </w:tcMar>
                </w:tcPr>
                <w:p w:rsidR="000B4D0C" w:rsidRDefault="00D649C7">
                  <w:pPr>
                    <w:pStyle w:val="normal0"/>
                    <w:widowControl w:val="0"/>
                    <w:rPr>
                      <w:rFonts w:ascii="Nunito" w:eastAsia="Nunito" w:hAnsi="Nunito" w:cs="Nunito"/>
                      <w:sz w:val="24"/>
                      <w:szCs w:val="24"/>
                    </w:rPr>
                  </w:pPr>
                  <m:oMath>
                    <m:r>
                      <w:rPr>
                        <w:rFonts w:ascii="Nunito" w:eastAsia="Nunito" w:hAnsi="Nunito" w:cs="Nunito"/>
                        <w:sz w:val="24"/>
                        <w:szCs w:val="24"/>
                      </w:rPr>
                      <m:t>x</m:t>
                    </m:r>
                  </m:oMath>
                  <w:r>
                    <w:rPr>
                      <w:rFonts w:ascii="Nunito" w:eastAsia="Nunito" w:hAnsi="Nunito" w:cs="Nunito"/>
                      <w:sz w:val="24"/>
                      <w:szCs w:val="24"/>
                    </w:rPr>
                    <w:tab/>
                  </w:r>
                </w:p>
              </w:tc>
              <w:tc>
                <w:tcPr>
                  <w:tcW w:w="6525" w:type="dxa"/>
                  <w:tcBorders>
                    <w:top w:val="nil"/>
                    <w:left w:val="nil"/>
                    <w:bottom w:val="nil"/>
                    <w:right w:val="nil"/>
                  </w:tcBorders>
                  <w:shd w:val="clear" w:color="auto" w:fill="auto"/>
                  <w:tcMar>
                    <w:top w:w="100" w:type="dxa"/>
                    <w:left w:w="100" w:type="dxa"/>
                    <w:bottom w:w="100" w:type="dxa"/>
                    <w:right w:w="100" w:type="dxa"/>
                  </w:tcMar>
                </w:tcPr>
                <w:p w:rsidR="000B4D0C" w:rsidRDefault="00D649C7">
                  <w:pPr>
                    <w:pStyle w:val="normal0"/>
                    <w:widowControl w:val="0"/>
                    <w:numPr>
                      <w:ilvl w:val="0"/>
                      <w:numId w:val="9"/>
                    </w:numPr>
                    <w:rPr>
                      <w:rFonts w:ascii="Nunito" w:eastAsia="Nunito" w:hAnsi="Nunito" w:cs="Nunito"/>
                      <w:sz w:val="24"/>
                      <w:szCs w:val="24"/>
                    </w:rPr>
                  </w:pPr>
                  <w:r>
                    <w:rPr>
                      <w:rFonts w:ascii="Nunito" w:eastAsia="Nunito" w:hAnsi="Nunito" w:cs="Nunito"/>
                      <w:sz w:val="24"/>
                      <w:szCs w:val="24"/>
                    </w:rPr>
                    <w:t>The number of minutes that Jada walked</w:t>
                  </w:r>
                </w:p>
              </w:tc>
            </w:tr>
            <w:tr w:rsidR="000B4D0C">
              <w:tc>
                <w:tcPr>
                  <w:tcW w:w="945" w:type="dxa"/>
                  <w:tcBorders>
                    <w:top w:val="nil"/>
                    <w:left w:val="nil"/>
                    <w:bottom w:val="nil"/>
                    <w:right w:val="nil"/>
                  </w:tcBorders>
                  <w:shd w:val="clear" w:color="auto" w:fill="auto"/>
                  <w:tcMar>
                    <w:top w:w="100" w:type="dxa"/>
                    <w:left w:w="100" w:type="dxa"/>
                    <w:bottom w:w="100" w:type="dxa"/>
                    <w:right w:w="100" w:type="dxa"/>
                  </w:tcMar>
                </w:tcPr>
                <w:p w:rsidR="000B4D0C" w:rsidRDefault="00D649C7">
                  <w:pPr>
                    <w:pStyle w:val="normal0"/>
                    <w:widowControl w:val="0"/>
                    <w:jc w:val="right"/>
                    <w:rPr>
                      <w:rFonts w:ascii="Nunito" w:eastAsia="Nunito" w:hAnsi="Nunito" w:cs="Nunito"/>
                      <w:sz w:val="24"/>
                      <w:szCs w:val="24"/>
                    </w:rPr>
                  </w:pPr>
                  <w:r>
                    <w:rPr>
                      <w:rFonts w:ascii="Nunito" w:eastAsia="Nunito" w:hAnsi="Nunito" w:cs="Nunito"/>
                      <w:sz w:val="24"/>
                      <w:szCs w:val="24"/>
                    </w:rPr>
                    <w:t>B.</w:t>
                  </w:r>
                </w:p>
              </w:tc>
              <w:tc>
                <w:tcPr>
                  <w:tcW w:w="1425" w:type="dxa"/>
                  <w:tcBorders>
                    <w:top w:val="nil"/>
                    <w:left w:val="nil"/>
                    <w:bottom w:val="nil"/>
                    <w:right w:val="nil"/>
                  </w:tcBorders>
                  <w:shd w:val="clear" w:color="auto" w:fill="auto"/>
                  <w:tcMar>
                    <w:top w:w="100" w:type="dxa"/>
                    <w:left w:w="100" w:type="dxa"/>
                    <w:bottom w:w="100" w:type="dxa"/>
                    <w:right w:w="100" w:type="dxa"/>
                  </w:tcMar>
                </w:tcPr>
                <w:p w:rsidR="000B4D0C" w:rsidRDefault="00D649C7">
                  <w:pPr>
                    <w:pStyle w:val="normal0"/>
                    <w:widowControl w:val="0"/>
                    <w:rPr>
                      <w:rFonts w:ascii="Nunito" w:eastAsia="Nunito" w:hAnsi="Nunito" w:cs="Nunito"/>
                      <w:sz w:val="24"/>
                      <w:szCs w:val="24"/>
                    </w:rPr>
                  </w:pPr>
                  <m:oMathPara>
                    <m:oMath>
                      <m:r>
                        <w:rPr>
                          <w:rFonts w:ascii="Nunito" w:eastAsia="Nunito" w:hAnsi="Nunito" w:cs="Nunito"/>
                          <w:sz w:val="24"/>
                          <w:szCs w:val="24"/>
                        </w:rPr>
                        <m:t>x</m:t>
                      </m:r>
                      <m:r>
                        <w:rPr>
                          <w:rFonts w:ascii="Nunito" w:eastAsia="Nunito" w:hAnsi="Nunito" w:cs="Nunito"/>
                          <w:sz w:val="24"/>
                          <w:szCs w:val="24"/>
                        </w:rPr>
                        <m:t>+20</m:t>
                      </m:r>
                    </m:oMath>
                  </m:oMathPara>
                </w:p>
              </w:tc>
              <w:tc>
                <w:tcPr>
                  <w:tcW w:w="6525" w:type="dxa"/>
                  <w:tcBorders>
                    <w:top w:val="nil"/>
                    <w:left w:val="nil"/>
                    <w:bottom w:val="nil"/>
                    <w:right w:val="nil"/>
                  </w:tcBorders>
                  <w:shd w:val="clear" w:color="auto" w:fill="auto"/>
                  <w:tcMar>
                    <w:top w:w="100" w:type="dxa"/>
                    <w:left w:w="100" w:type="dxa"/>
                    <w:bottom w:w="100" w:type="dxa"/>
                    <w:right w:w="100" w:type="dxa"/>
                  </w:tcMar>
                </w:tcPr>
                <w:p w:rsidR="000B4D0C" w:rsidRDefault="00D649C7">
                  <w:pPr>
                    <w:pStyle w:val="normal0"/>
                    <w:widowControl w:val="0"/>
                    <w:numPr>
                      <w:ilvl w:val="0"/>
                      <w:numId w:val="9"/>
                    </w:numPr>
                    <w:rPr>
                      <w:rFonts w:ascii="Nunito" w:eastAsia="Nunito" w:hAnsi="Nunito" w:cs="Nunito"/>
                      <w:sz w:val="24"/>
                      <w:szCs w:val="24"/>
                    </w:rPr>
                  </w:pPr>
                  <w:r>
                    <w:rPr>
                      <w:rFonts w:ascii="Nunito" w:eastAsia="Nunito" w:hAnsi="Nunito" w:cs="Nunito"/>
                      <w:sz w:val="24"/>
                      <w:szCs w:val="24"/>
                    </w:rPr>
                    <w:t>The number of minutes that Elena walked</w:t>
                  </w:r>
                </w:p>
              </w:tc>
            </w:tr>
            <w:tr w:rsidR="000B4D0C">
              <w:tc>
                <w:tcPr>
                  <w:tcW w:w="945" w:type="dxa"/>
                  <w:tcBorders>
                    <w:top w:val="nil"/>
                    <w:left w:val="nil"/>
                    <w:bottom w:val="nil"/>
                    <w:right w:val="nil"/>
                  </w:tcBorders>
                  <w:shd w:val="clear" w:color="auto" w:fill="auto"/>
                  <w:tcMar>
                    <w:top w:w="100" w:type="dxa"/>
                    <w:left w:w="100" w:type="dxa"/>
                    <w:bottom w:w="100" w:type="dxa"/>
                    <w:right w:w="100" w:type="dxa"/>
                  </w:tcMar>
                </w:tcPr>
                <w:p w:rsidR="000B4D0C" w:rsidRDefault="00D649C7">
                  <w:pPr>
                    <w:pStyle w:val="normal0"/>
                    <w:widowControl w:val="0"/>
                    <w:jc w:val="right"/>
                    <w:rPr>
                      <w:rFonts w:ascii="Nunito" w:eastAsia="Nunito" w:hAnsi="Nunito" w:cs="Nunito"/>
                      <w:sz w:val="24"/>
                      <w:szCs w:val="24"/>
                    </w:rPr>
                  </w:pPr>
                  <w:r>
                    <w:rPr>
                      <w:rFonts w:ascii="Nunito" w:eastAsia="Nunito" w:hAnsi="Nunito" w:cs="Nunito"/>
                      <w:sz w:val="24"/>
                      <w:szCs w:val="24"/>
                    </w:rPr>
                    <w:t>C.</w:t>
                  </w:r>
                </w:p>
              </w:tc>
              <w:tc>
                <w:tcPr>
                  <w:tcW w:w="1425" w:type="dxa"/>
                  <w:tcBorders>
                    <w:top w:val="nil"/>
                    <w:left w:val="nil"/>
                    <w:bottom w:val="nil"/>
                    <w:right w:val="nil"/>
                  </w:tcBorders>
                  <w:shd w:val="clear" w:color="auto" w:fill="auto"/>
                  <w:tcMar>
                    <w:top w:w="100" w:type="dxa"/>
                    <w:left w:w="100" w:type="dxa"/>
                    <w:bottom w:w="100" w:type="dxa"/>
                    <w:right w:w="100" w:type="dxa"/>
                  </w:tcMar>
                </w:tcPr>
                <w:p w:rsidR="000B4D0C" w:rsidRDefault="00D649C7">
                  <w:pPr>
                    <w:pStyle w:val="normal0"/>
                    <w:widowControl w:val="0"/>
                    <w:rPr>
                      <w:rFonts w:ascii="Nunito" w:eastAsia="Nunito" w:hAnsi="Nunito" w:cs="Nunito"/>
                      <w:sz w:val="24"/>
                      <w:szCs w:val="24"/>
                    </w:rPr>
                  </w:pPr>
                  <m:oMathPara>
                    <m:oMath>
                      <m:r>
                        <w:rPr>
                          <w:rFonts w:ascii="Nunito" w:eastAsia="Nunito" w:hAnsi="Nunito" w:cs="Nunito"/>
                          <w:sz w:val="24"/>
                          <w:szCs w:val="24"/>
                        </w:rPr>
                        <m:t>2(</m:t>
                      </m:r>
                      <m:r>
                        <w:rPr>
                          <w:rFonts w:ascii="Nunito" w:eastAsia="Nunito" w:hAnsi="Nunito" w:cs="Nunito"/>
                          <w:sz w:val="24"/>
                          <w:szCs w:val="24"/>
                        </w:rPr>
                        <m:t>x</m:t>
                      </m:r>
                      <m:r>
                        <w:rPr>
                          <w:rFonts w:ascii="Nunito" w:eastAsia="Nunito" w:hAnsi="Nunito" w:cs="Nunito"/>
                          <w:sz w:val="24"/>
                          <w:szCs w:val="24"/>
                        </w:rPr>
                        <m:t>+20)</m:t>
                      </m:r>
                    </m:oMath>
                  </m:oMathPara>
                </w:p>
              </w:tc>
              <w:tc>
                <w:tcPr>
                  <w:tcW w:w="6525" w:type="dxa"/>
                  <w:tcBorders>
                    <w:top w:val="nil"/>
                    <w:left w:val="nil"/>
                    <w:bottom w:val="nil"/>
                    <w:right w:val="nil"/>
                  </w:tcBorders>
                  <w:shd w:val="clear" w:color="auto" w:fill="auto"/>
                  <w:tcMar>
                    <w:top w:w="100" w:type="dxa"/>
                    <w:left w:w="100" w:type="dxa"/>
                    <w:bottom w:w="100" w:type="dxa"/>
                    <w:right w:w="100" w:type="dxa"/>
                  </w:tcMar>
                </w:tcPr>
                <w:p w:rsidR="000B4D0C" w:rsidRDefault="00D649C7">
                  <w:pPr>
                    <w:pStyle w:val="normal0"/>
                    <w:widowControl w:val="0"/>
                    <w:numPr>
                      <w:ilvl w:val="0"/>
                      <w:numId w:val="9"/>
                    </w:numPr>
                    <w:rPr>
                      <w:rFonts w:ascii="Nunito" w:eastAsia="Nunito" w:hAnsi="Nunito" w:cs="Nunito"/>
                      <w:sz w:val="24"/>
                      <w:szCs w:val="24"/>
                    </w:rPr>
                  </w:pPr>
                  <w:r>
                    <w:rPr>
                      <w:rFonts w:ascii="Nunito" w:eastAsia="Nunito" w:hAnsi="Nunito" w:cs="Nunito"/>
                      <w:sz w:val="24"/>
                      <w:szCs w:val="24"/>
                    </w:rPr>
                    <w:t>The number of minutes that Lin walked.</w:t>
                  </w:r>
                </w:p>
              </w:tc>
            </w:tr>
            <w:tr w:rsidR="000B4D0C">
              <w:tc>
                <w:tcPr>
                  <w:tcW w:w="945" w:type="dxa"/>
                  <w:tcBorders>
                    <w:top w:val="nil"/>
                    <w:left w:val="nil"/>
                    <w:bottom w:val="nil"/>
                    <w:right w:val="nil"/>
                  </w:tcBorders>
                  <w:shd w:val="clear" w:color="auto" w:fill="auto"/>
                  <w:tcMar>
                    <w:top w:w="100" w:type="dxa"/>
                    <w:left w:w="100" w:type="dxa"/>
                    <w:bottom w:w="100" w:type="dxa"/>
                    <w:right w:w="100" w:type="dxa"/>
                  </w:tcMar>
                </w:tcPr>
                <w:p w:rsidR="000B4D0C" w:rsidRDefault="00D649C7">
                  <w:pPr>
                    <w:pStyle w:val="normal0"/>
                    <w:widowControl w:val="0"/>
                    <w:jc w:val="right"/>
                    <w:rPr>
                      <w:rFonts w:ascii="Nunito" w:eastAsia="Nunito" w:hAnsi="Nunito" w:cs="Nunito"/>
                      <w:sz w:val="24"/>
                      <w:szCs w:val="24"/>
                    </w:rPr>
                  </w:pPr>
                  <w:r>
                    <w:rPr>
                      <w:rFonts w:ascii="Nunito" w:eastAsia="Nunito" w:hAnsi="Nunito" w:cs="Nunito"/>
                      <w:sz w:val="24"/>
                      <w:szCs w:val="24"/>
                    </w:rPr>
                    <w:t>D.</w:t>
                  </w:r>
                </w:p>
              </w:tc>
              <w:tc>
                <w:tcPr>
                  <w:tcW w:w="1425" w:type="dxa"/>
                  <w:tcBorders>
                    <w:top w:val="nil"/>
                    <w:left w:val="nil"/>
                    <w:bottom w:val="nil"/>
                    <w:right w:val="nil"/>
                  </w:tcBorders>
                  <w:shd w:val="clear" w:color="auto" w:fill="auto"/>
                  <w:tcMar>
                    <w:top w:w="100" w:type="dxa"/>
                    <w:left w:w="100" w:type="dxa"/>
                    <w:bottom w:w="100" w:type="dxa"/>
                    <w:right w:w="100" w:type="dxa"/>
                  </w:tcMar>
                </w:tcPr>
                <w:p w:rsidR="000B4D0C" w:rsidRDefault="00D649C7">
                  <w:pPr>
                    <w:pStyle w:val="normal0"/>
                    <w:widowControl w:val="0"/>
                    <w:rPr>
                      <w:rFonts w:ascii="Nunito" w:eastAsia="Nunito" w:hAnsi="Nunito" w:cs="Nunito"/>
                      <w:sz w:val="24"/>
                      <w:szCs w:val="24"/>
                    </w:rPr>
                  </w:pPr>
                  <m:oMathPara>
                    <m:oMath>
                      <m:r>
                        <w:rPr>
                          <w:rFonts w:ascii="Nunito" w:eastAsia="Nunito" w:hAnsi="Nunito" w:cs="Nunito"/>
                          <w:sz w:val="24"/>
                          <w:szCs w:val="24"/>
                        </w:rPr>
                        <m:t>90</m:t>
                      </m:r>
                    </m:oMath>
                  </m:oMathPara>
                </w:p>
              </w:tc>
              <w:tc>
                <w:tcPr>
                  <w:tcW w:w="6525" w:type="dxa"/>
                  <w:tcBorders>
                    <w:top w:val="nil"/>
                    <w:left w:val="nil"/>
                    <w:bottom w:val="nil"/>
                    <w:right w:val="nil"/>
                  </w:tcBorders>
                  <w:shd w:val="clear" w:color="auto" w:fill="auto"/>
                  <w:tcMar>
                    <w:top w:w="100" w:type="dxa"/>
                    <w:left w:w="100" w:type="dxa"/>
                    <w:bottom w:w="100" w:type="dxa"/>
                    <w:right w:w="100" w:type="dxa"/>
                  </w:tcMar>
                </w:tcPr>
                <w:p w:rsidR="000B4D0C" w:rsidRDefault="000B4D0C">
                  <w:pPr>
                    <w:pStyle w:val="normal0"/>
                    <w:widowControl w:val="0"/>
                    <w:ind w:left="900" w:hanging="270"/>
                    <w:rPr>
                      <w:rFonts w:ascii="Nunito" w:eastAsia="Nunito" w:hAnsi="Nunito" w:cs="Nunito"/>
                      <w:sz w:val="24"/>
                      <w:szCs w:val="24"/>
                    </w:rPr>
                  </w:pPr>
                </w:p>
              </w:tc>
            </w:tr>
          </w:tbl>
          <w:p w:rsidR="000B4D0C" w:rsidRDefault="000B4D0C">
            <w:pPr>
              <w:pStyle w:val="normal0"/>
              <w:widowControl w:val="0"/>
              <w:ind w:left="90"/>
              <w:rPr>
                <w:rFonts w:ascii="Nunito" w:eastAsia="Nunito" w:hAnsi="Nunito" w:cs="Nunito"/>
                <w:sz w:val="24"/>
                <w:szCs w:val="24"/>
                <w:highlight w:val="white"/>
              </w:rPr>
            </w:pPr>
          </w:p>
          <w:p w:rsidR="000B4D0C" w:rsidRDefault="00D649C7">
            <w:pPr>
              <w:pStyle w:val="normal0"/>
              <w:widowControl w:val="0"/>
              <w:ind w:left="90"/>
              <w:rPr>
                <w:rFonts w:ascii="Nunito" w:eastAsia="Nunito" w:hAnsi="Nunito" w:cs="Nunito"/>
                <w:sz w:val="24"/>
                <w:szCs w:val="24"/>
                <w:highlight w:val="white"/>
              </w:rPr>
            </w:pPr>
            <w:r>
              <w:rPr>
                <w:rFonts w:ascii="Nunito" w:eastAsia="Nunito" w:hAnsi="Nunito" w:cs="Nunito"/>
                <w:sz w:val="24"/>
                <w:szCs w:val="24"/>
                <w:highlight w:val="white"/>
              </w:rPr>
              <w:t>Jar of Honey (Source: brilliant.org)</w:t>
            </w:r>
          </w:p>
          <w:p w:rsidR="000B4D0C" w:rsidRDefault="00D649C7">
            <w:pPr>
              <w:pStyle w:val="normal0"/>
              <w:widowControl w:val="0"/>
              <w:ind w:left="450"/>
              <w:rPr>
                <w:rFonts w:ascii="Nunito" w:eastAsia="Nunito" w:hAnsi="Nunito" w:cs="Nunito"/>
                <w:sz w:val="24"/>
                <w:szCs w:val="24"/>
                <w:highlight w:val="white"/>
              </w:rPr>
            </w:pPr>
            <w:r>
              <w:rPr>
                <w:rFonts w:ascii="Nunito" w:eastAsia="Nunito" w:hAnsi="Nunito" w:cs="Nunito"/>
                <w:sz w:val="24"/>
                <w:szCs w:val="24"/>
                <w:highlight w:val="white"/>
              </w:rPr>
              <w:t>A full jar of honey weighs 750 grams, and the same jar two-thirds full weighs 550 grams. What is the weight of the empty jar in grams?</w:t>
            </w:r>
          </w:p>
          <w:p w:rsidR="000B4D0C" w:rsidRDefault="000B4D0C">
            <w:pPr>
              <w:pStyle w:val="normal0"/>
              <w:widowControl w:val="0"/>
              <w:ind w:left="450"/>
              <w:rPr>
                <w:rFonts w:ascii="Nunito" w:eastAsia="Nunito" w:hAnsi="Nunito" w:cs="Nunito"/>
                <w:sz w:val="24"/>
                <w:szCs w:val="24"/>
                <w:highlight w:val="white"/>
              </w:rPr>
            </w:pPr>
          </w:p>
          <w:p w:rsidR="000B4D0C" w:rsidRDefault="00D649C7">
            <w:pPr>
              <w:pStyle w:val="normal0"/>
              <w:widowControl w:val="0"/>
              <w:ind w:left="450"/>
              <w:jc w:val="center"/>
              <w:rPr>
                <w:rFonts w:ascii="Nunito" w:eastAsia="Nunito" w:hAnsi="Nunito" w:cs="Nunito"/>
                <w:sz w:val="24"/>
                <w:szCs w:val="24"/>
                <w:highlight w:val="white"/>
              </w:rPr>
            </w:pPr>
            <w:r>
              <w:rPr>
                <w:rFonts w:ascii="Nunito" w:eastAsia="Nunito" w:hAnsi="Nunito" w:cs="Nunito"/>
                <w:noProof/>
                <w:sz w:val="24"/>
                <w:szCs w:val="24"/>
                <w:highlight w:val="white"/>
                <w:lang w:val="en-US"/>
              </w:rPr>
              <w:drawing>
                <wp:inline distT="114300" distB="114300" distL="114300" distR="114300">
                  <wp:extent cx="4262438" cy="1610254"/>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cstate="print"/>
                          <a:srcRect l="2797" t="5355" r="2797" b="5175"/>
                          <a:stretch>
                            <a:fillRect/>
                          </a:stretch>
                        </pic:blipFill>
                        <pic:spPr>
                          <a:xfrm>
                            <a:off x="0" y="0"/>
                            <a:ext cx="4262438" cy="1610254"/>
                          </a:xfrm>
                          <a:prstGeom prst="rect">
                            <a:avLst/>
                          </a:prstGeom>
                          <a:ln/>
                        </pic:spPr>
                      </pic:pic>
                    </a:graphicData>
                  </a:graphic>
                </wp:inline>
              </w:drawing>
            </w:r>
          </w:p>
          <w:p w:rsidR="000B4D0C" w:rsidRDefault="000B4D0C">
            <w:pPr>
              <w:pStyle w:val="normal0"/>
              <w:widowControl w:val="0"/>
              <w:shd w:val="clear" w:color="auto" w:fill="FFFFFF"/>
              <w:ind w:left="450"/>
              <w:rPr>
                <w:rFonts w:ascii="Nunito" w:eastAsia="Nunito" w:hAnsi="Nunito" w:cs="Nunito"/>
                <w:sz w:val="24"/>
                <w:szCs w:val="24"/>
                <w:highlight w:val="white"/>
              </w:rPr>
            </w:pPr>
          </w:p>
          <w:p w:rsidR="000B4D0C" w:rsidRDefault="00D649C7">
            <w:pPr>
              <w:pStyle w:val="normal0"/>
              <w:widowControl w:val="0"/>
              <w:ind w:left="450" w:hanging="360"/>
              <w:rPr>
                <w:rFonts w:ascii="Nunito" w:eastAsia="Nunito" w:hAnsi="Nunito" w:cs="Nunito"/>
                <w:sz w:val="24"/>
                <w:szCs w:val="24"/>
              </w:rPr>
            </w:pPr>
            <w:r>
              <w:rPr>
                <w:rFonts w:ascii="Nunito" w:eastAsia="Nunito" w:hAnsi="Nunito" w:cs="Nunito"/>
                <w:sz w:val="24"/>
                <w:szCs w:val="24"/>
              </w:rPr>
              <w:t xml:space="preserve">Who’s Who? (Source: </w:t>
            </w:r>
            <w:hyperlink r:id="rId34">
              <w:r>
                <w:rPr>
                  <w:rFonts w:ascii="Nunito" w:eastAsia="Nunito" w:hAnsi="Nunito" w:cs="Nunito"/>
                  <w:sz w:val="24"/>
                  <w:szCs w:val="24"/>
                  <w:u w:val="single"/>
                </w:rPr>
                <w:t>https://wild.maths.org/</w:t>
              </w:r>
            </w:hyperlink>
            <w:r>
              <w:rPr>
                <w:rFonts w:ascii="Nunito" w:eastAsia="Nunito" w:hAnsi="Nunito" w:cs="Nunito"/>
                <w:sz w:val="24"/>
                <w:szCs w:val="24"/>
              </w:rPr>
              <w:t>)</w:t>
            </w:r>
          </w:p>
          <w:p w:rsidR="000B4D0C" w:rsidRDefault="00D649C7">
            <w:pPr>
              <w:pStyle w:val="normal0"/>
              <w:widowControl w:val="0"/>
              <w:shd w:val="clear" w:color="auto" w:fill="FFFFFF"/>
              <w:spacing w:after="160"/>
              <w:ind w:left="450"/>
              <w:rPr>
                <w:rFonts w:ascii="Nunito" w:eastAsia="Nunito" w:hAnsi="Nunito" w:cs="Nunito"/>
                <w:sz w:val="24"/>
                <w:szCs w:val="24"/>
              </w:rPr>
            </w:pPr>
            <w:r>
              <w:rPr>
                <w:rFonts w:ascii="Nunito" w:eastAsia="Nunito" w:hAnsi="Nunito" w:cs="Nunito"/>
                <w:sz w:val="24"/>
                <w:szCs w:val="24"/>
              </w:rPr>
              <w:t>We can represent a grou</w:t>
            </w:r>
            <w:r>
              <w:rPr>
                <w:rFonts w:ascii="Nunito" w:eastAsia="Nunito" w:hAnsi="Nunito" w:cs="Nunito"/>
                <w:sz w:val="24"/>
                <w:szCs w:val="24"/>
              </w:rPr>
              <w:t>p of friends by drawing a graph.</w:t>
            </w:r>
          </w:p>
          <w:p w:rsidR="000B4D0C" w:rsidRDefault="00D649C7">
            <w:pPr>
              <w:pStyle w:val="normal0"/>
              <w:widowControl w:val="0"/>
              <w:numPr>
                <w:ilvl w:val="0"/>
                <w:numId w:val="4"/>
              </w:numPr>
              <w:shd w:val="clear" w:color="auto" w:fill="FFFFFF"/>
              <w:ind w:left="900" w:hanging="450"/>
              <w:rPr>
                <w:rFonts w:ascii="Nunito" w:eastAsia="Nunito" w:hAnsi="Nunito" w:cs="Nunito"/>
                <w:sz w:val="24"/>
                <w:szCs w:val="24"/>
              </w:rPr>
            </w:pPr>
            <w:r>
              <w:rPr>
                <w:rFonts w:ascii="Nunito" w:eastAsia="Nunito" w:hAnsi="Nunito" w:cs="Nunito"/>
                <w:sz w:val="24"/>
                <w:szCs w:val="24"/>
              </w:rPr>
              <w:t>Each node represents a person.</w:t>
            </w:r>
          </w:p>
          <w:p w:rsidR="000B4D0C" w:rsidRDefault="00D649C7">
            <w:pPr>
              <w:pStyle w:val="normal0"/>
              <w:widowControl w:val="0"/>
              <w:numPr>
                <w:ilvl w:val="0"/>
                <w:numId w:val="4"/>
              </w:numPr>
              <w:shd w:val="clear" w:color="auto" w:fill="FFFFFF"/>
              <w:spacing w:after="160"/>
              <w:ind w:left="900" w:hanging="450"/>
              <w:rPr>
                <w:rFonts w:ascii="Nunito" w:eastAsia="Nunito" w:hAnsi="Nunito" w:cs="Nunito"/>
                <w:sz w:val="24"/>
                <w:szCs w:val="24"/>
              </w:rPr>
            </w:pPr>
            <w:r>
              <w:rPr>
                <w:rFonts w:ascii="Nunito" w:eastAsia="Nunito" w:hAnsi="Nunito" w:cs="Nunito"/>
                <w:sz w:val="24"/>
                <w:szCs w:val="24"/>
              </w:rPr>
              <w:t>An edge joins two nodes if and only if those two people are friends.</w:t>
            </w:r>
          </w:p>
          <w:p w:rsidR="000B4D0C" w:rsidRDefault="00D649C7">
            <w:pPr>
              <w:pStyle w:val="normal0"/>
              <w:widowControl w:val="0"/>
              <w:shd w:val="clear" w:color="auto" w:fill="FFFFFF"/>
              <w:spacing w:after="160"/>
              <w:ind w:left="450"/>
              <w:rPr>
                <w:rFonts w:ascii="Nunito" w:eastAsia="Nunito" w:hAnsi="Nunito" w:cs="Nunito"/>
                <w:sz w:val="24"/>
                <w:szCs w:val="24"/>
              </w:rPr>
            </w:pPr>
            <w:r>
              <w:rPr>
                <w:rFonts w:ascii="Nunito" w:eastAsia="Nunito" w:hAnsi="Nunito" w:cs="Nunito"/>
                <w:sz w:val="24"/>
                <w:szCs w:val="24"/>
              </w:rPr>
              <w:t>Here is a graph showing a group of friends. Can you work out who's who using the clues below?</w:t>
            </w:r>
          </w:p>
          <w:p w:rsidR="000B4D0C" w:rsidRDefault="00D649C7">
            <w:pPr>
              <w:pStyle w:val="normal0"/>
              <w:widowControl w:val="0"/>
              <w:shd w:val="clear" w:color="auto" w:fill="FFFFFF"/>
              <w:spacing w:after="160"/>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3471863" cy="1369978"/>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cstate="print"/>
                          <a:srcRect/>
                          <a:stretch>
                            <a:fillRect/>
                          </a:stretch>
                        </pic:blipFill>
                        <pic:spPr>
                          <a:xfrm>
                            <a:off x="0" y="0"/>
                            <a:ext cx="3471863" cy="1369978"/>
                          </a:xfrm>
                          <a:prstGeom prst="rect">
                            <a:avLst/>
                          </a:prstGeom>
                          <a:ln/>
                        </pic:spPr>
                      </pic:pic>
                    </a:graphicData>
                  </a:graphic>
                </wp:inline>
              </w:drawing>
            </w:r>
            <w:r>
              <w:rPr>
                <w:rFonts w:ascii="Nunito" w:eastAsia="Nunito" w:hAnsi="Nunito" w:cs="Nunito"/>
                <w:sz w:val="24"/>
                <w:szCs w:val="24"/>
              </w:rPr>
              <w:t xml:space="preserve">  </w:t>
            </w:r>
          </w:p>
          <w:p w:rsidR="000B4D0C" w:rsidRDefault="00D649C7">
            <w:pPr>
              <w:pStyle w:val="normal0"/>
              <w:widowControl w:val="0"/>
              <w:numPr>
                <w:ilvl w:val="0"/>
                <w:numId w:val="2"/>
              </w:numPr>
              <w:shd w:val="clear" w:color="auto" w:fill="FFFFFF"/>
              <w:ind w:left="900" w:hanging="450"/>
              <w:rPr>
                <w:rFonts w:ascii="Nunito" w:eastAsia="Nunito" w:hAnsi="Nunito" w:cs="Nunito"/>
                <w:color w:val="000000"/>
                <w:sz w:val="24"/>
                <w:szCs w:val="24"/>
              </w:rPr>
            </w:pPr>
            <w:r>
              <w:rPr>
                <w:rFonts w:ascii="Nunito" w:eastAsia="Nunito" w:hAnsi="Nunito" w:cs="Nunito"/>
                <w:sz w:val="24"/>
                <w:szCs w:val="24"/>
              </w:rPr>
              <w:t>Alan has 3 friends, Barney, Charlie, and Daniel.</w:t>
            </w:r>
          </w:p>
          <w:p w:rsidR="000B4D0C" w:rsidRDefault="00D649C7">
            <w:pPr>
              <w:pStyle w:val="normal0"/>
              <w:widowControl w:val="0"/>
              <w:numPr>
                <w:ilvl w:val="0"/>
                <w:numId w:val="2"/>
              </w:numPr>
              <w:shd w:val="clear" w:color="auto" w:fill="FFFFFF"/>
              <w:ind w:left="900" w:hanging="450"/>
              <w:rPr>
                <w:rFonts w:ascii="Nunito" w:eastAsia="Nunito" w:hAnsi="Nunito" w:cs="Nunito"/>
                <w:color w:val="000000"/>
                <w:sz w:val="24"/>
                <w:szCs w:val="24"/>
              </w:rPr>
            </w:pPr>
            <w:r>
              <w:rPr>
                <w:rFonts w:ascii="Nunito" w:eastAsia="Nunito" w:hAnsi="Nunito" w:cs="Nunito"/>
                <w:sz w:val="24"/>
                <w:szCs w:val="24"/>
              </w:rPr>
              <w:t>Barney and Ed are both friends with Charlie.</w:t>
            </w:r>
          </w:p>
          <w:p w:rsidR="000B4D0C" w:rsidRDefault="00D649C7">
            <w:pPr>
              <w:pStyle w:val="normal0"/>
              <w:widowControl w:val="0"/>
              <w:numPr>
                <w:ilvl w:val="0"/>
                <w:numId w:val="2"/>
              </w:numPr>
              <w:shd w:val="clear" w:color="auto" w:fill="FFFFFF"/>
              <w:spacing w:after="160"/>
              <w:ind w:left="900" w:hanging="450"/>
              <w:rPr>
                <w:rFonts w:ascii="Nunito" w:eastAsia="Nunito" w:hAnsi="Nunito" w:cs="Nunito"/>
                <w:color w:val="000000"/>
                <w:sz w:val="24"/>
                <w:szCs w:val="24"/>
              </w:rPr>
            </w:pPr>
            <w:r>
              <w:rPr>
                <w:rFonts w:ascii="Nunito" w:eastAsia="Nunito" w:hAnsi="Nunito" w:cs="Nunito"/>
                <w:sz w:val="24"/>
                <w:szCs w:val="24"/>
              </w:rPr>
              <w:t>Ed is Frank's only friend.</w:t>
            </w:r>
          </w:p>
        </w:tc>
      </w:tr>
      <w:tr w:rsidR="000B4D0C">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0B4D0C" w:rsidRDefault="00D649C7">
            <w:pPr>
              <w:pStyle w:val="normal0"/>
              <w:widowControl w:val="0"/>
              <w:jc w:val="center"/>
              <w:rPr>
                <w:rFonts w:ascii="Nunito" w:eastAsia="Nunito" w:hAnsi="Nunito" w:cs="Nunito"/>
                <w:b/>
                <w:sz w:val="24"/>
                <w:szCs w:val="24"/>
              </w:rPr>
            </w:pPr>
            <w:r>
              <w:rPr>
                <w:rFonts w:ascii="Nunito" w:eastAsia="Nunito" w:hAnsi="Nunito" w:cs="Nunito"/>
                <w:b/>
                <w:sz w:val="24"/>
                <w:szCs w:val="24"/>
              </w:rPr>
              <w:t>Day 3</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0B4D0C" w:rsidRDefault="00D649C7">
            <w:pPr>
              <w:pStyle w:val="normal0"/>
              <w:widowControl w:val="0"/>
              <w:ind w:firstLine="90"/>
              <w:rPr>
                <w:rFonts w:ascii="Nunito" w:eastAsia="Nunito" w:hAnsi="Nunito" w:cs="Nunito"/>
                <w:sz w:val="24"/>
                <w:szCs w:val="24"/>
              </w:rPr>
            </w:pPr>
            <w:r>
              <w:rPr>
                <w:rFonts w:ascii="Nunito" w:eastAsia="Nunito" w:hAnsi="Nunito" w:cs="Nunito"/>
                <w:sz w:val="24"/>
                <w:szCs w:val="24"/>
              </w:rPr>
              <w:t xml:space="preserve">Which One Doesn’t Belong? (Source: </w:t>
            </w:r>
            <w:hyperlink r:id="rId36">
              <w:r>
                <w:rPr>
                  <w:rFonts w:ascii="Nunito" w:eastAsia="Nunito" w:hAnsi="Nunito" w:cs="Nunito"/>
                  <w:sz w:val="24"/>
                  <w:szCs w:val="24"/>
                  <w:u w:val="single"/>
                </w:rPr>
                <w:t>wodb.ca</w:t>
              </w:r>
            </w:hyperlink>
            <w:r>
              <w:rPr>
                <w:rFonts w:ascii="Nunito" w:eastAsia="Nunito" w:hAnsi="Nunito" w:cs="Nunito"/>
                <w:sz w:val="24"/>
                <w:szCs w:val="24"/>
              </w:rPr>
              <w:t xml:space="preserve">) </w:t>
            </w:r>
          </w:p>
          <w:p w:rsidR="000B4D0C" w:rsidRDefault="00D649C7">
            <w:pPr>
              <w:pStyle w:val="normal0"/>
              <w:widowControl w:val="0"/>
              <w:ind w:left="450"/>
              <w:rPr>
                <w:rFonts w:ascii="Nunito" w:eastAsia="Nunito" w:hAnsi="Nunito" w:cs="Nunito"/>
                <w:sz w:val="24"/>
                <w:szCs w:val="24"/>
              </w:rPr>
            </w:pPr>
            <w:r>
              <w:rPr>
                <w:rFonts w:ascii="Nunito" w:eastAsia="Nunito" w:hAnsi="Nunito" w:cs="Nunito"/>
                <w:sz w:val="24"/>
                <w:szCs w:val="24"/>
              </w:rPr>
              <w:t xml:space="preserve">Choose a number in this picture that you don’t think belongs with the rest. Explain why. Can you pick another number and give a different reason? </w:t>
            </w:r>
          </w:p>
          <w:p w:rsidR="000B4D0C" w:rsidRDefault="000B4D0C">
            <w:pPr>
              <w:pStyle w:val="normal0"/>
              <w:widowControl w:val="0"/>
              <w:ind w:left="450"/>
              <w:rPr>
                <w:rFonts w:ascii="Nunito" w:eastAsia="Nunito" w:hAnsi="Nunito" w:cs="Nunito"/>
                <w:sz w:val="24"/>
                <w:szCs w:val="24"/>
              </w:rPr>
            </w:pPr>
          </w:p>
          <w:p w:rsidR="000B4D0C" w:rsidRDefault="00D649C7">
            <w:pPr>
              <w:pStyle w:val="normal0"/>
              <w:widowControl w:val="0"/>
              <w:ind w:firstLine="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1976438" cy="1976438"/>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cstate="print"/>
                          <a:srcRect/>
                          <a:stretch>
                            <a:fillRect/>
                          </a:stretch>
                        </pic:blipFill>
                        <pic:spPr>
                          <a:xfrm>
                            <a:off x="0" y="0"/>
                            <a:ext cx="1976438" cy="1976438"/>
                          </a:xfrm>
                          <a:prstGeom prst="rect">
                            <a:avLst/>
                          </a:prstGeom>
                          <a:ln/>
                        </pic:spPr>
                      </pic:pic>
                    </a:graphicData>
                  </a:graphic>
                </wp:inline>
              </w:drawing>
            </w:r>
          </w:p>
          <w:p w:rsidR="000B4D0C" w:rsidRDefault="000B4D0C">
            <w:pPr>
              <w:pStyle w:val="normal0"/>
              <w:widowControl w:val="0"/>
              <w:rPr>
                <w:rFonts w:ascii="Nunito" w:eastAsia="Nunito" w:hAnsi="Nunito" w:cs="Nunito"/>
                <w:sz w:val="24"/>
                <w:szCs w:val="24"/>
              </w:rPr>
            </w:pPr>
          </w:p>
          <w:p w:rsidR="000B4D0C" w:rsidRDefault="00D649C7">
            <w:pPr>
              <w:pStyle w:val="normal0"/>
              <w:widowControl w:val="0"/>
              <w:ind w:left="90"/>
              <w:rPr>
                <w:rFonts w:ascii="Nunito" w:eastAsia="Nunito" w:hAnsi="Nunito" w:cs="Nunito"/>
                <w:sz w:val="24"/>
                <w:szCs w:val="24"/>
              </w:rPr>
            </w:pPr>
            <w:r>
              <w:rPr>
                <w:rFonts w:ascii="Nunito" w:eastAsia="Nunito" w:hAnsi="Nunito" w:cs="Nunito"/>
                <w:sz w:val="24"/>
                <w:szCs w:val="24"/>
                <w:highlight w:val="white"/>
              </w:rPr>
              <w:t xml:space="preserve">Graphs </w:t>
            </w:r>
            <w:r>
              <w:rPr>
                <w:rFonts w:ascii="Nunito" w:eastAsia="Nunito" w:hAnsi="Nunito" w:cs="Nunito"/>
                <w:sz w:val="24"/>
                <w:szCs w:val="24"/>
              </w:rPr>
              <w:t xml:space="preserve">(Source: </w:t>
            </w:r>
            <w:hyperlink r:id="rId38">
              <w:r>
                <w:rPr>
                  <w:rFonts w:ascii="Nunito" w:eastAsia="Nunito" w:hAnsi="Nunito" w:cs="Nunito"/>
                  <w:sz w:val="24"/>
                  <w:szCs w:val="24"/>
                  <w:u w:val="single"/>
                </w:rPr>
                <w:t>https://wild.maths.org/</w:t>
              </w:r>
            </w:hyperlink>
            <w:r>
              <w:rPr>
                <w:rFonts w:ascii="Nunito" w:eastAsia="Nunito" w:hAnsi="Nunito" w:cs="Nunito"/>
                <w:sz w:val="24"/>
                <w:szCs w:val="24"/>
              </w:rPr>
              <w:t>)</w:t>
            </w:r>
          </w:p>
          <w:p w:rsidR="000B4D0C" w:rsidRDefault="00D649C7">
            <w:pPr>
              <w:pStyle w:val="normal0"/>
              <w:widowControl w:val="0"/>
              <w:spacing w:after="220"/>
              <w:ind w:left="450"/>
              <w:rPr>
                <w:rFonts w:ascii="Nunito" w:eastAsia="Nunito" w:hAnsi="Nunito" w:cs="Nunito"/>
                <w:sz w:val="24"/>
                <w:szCs w:val="24"/>
                <w:highlight w:val="white"/>
              </w:rPr>
            </w:pPr>
            <w:r>
              <w:rPr>
                <w:rFonts w:ascii="Nunito" w:eastAsia="Nunito" w:hAnsi="Nunito" w:cs="Nunito"/>
                <w:sz w:val="24"/>
                <w:szCs w:val="24"/>
                <w:highlight w:val="white"/>
              </w:rPr>
              <w:t xml:space="preserve">A traversable graph is one you can draw without taking your pen off the </w:t>
            </w:r>
            <w:proofErr w:type="gramStart"/>
            <w:r>
              <w:rPr>
                <w:rFonts w:ascii="Nunito" w:eastAsia="Nunito" w:hAnsi="Nunito" w:cs="Nunito"/>
                <w:sz w:val="24"/>
                <w:szCs w:val="24"/>
                <w:highlight w:val="white"/>
              </w:rPr>
              <w:t>paper,</w:t>
            </w:r>
            <w:proofErr w:type="gramEnd"/>
            <w:r>
              <w:rPr>
                <w:rFonts w:ascii="Nunito" w:eastAsia="Nunito" w:hAnsi="Nunito" w:cs="Nunito"/>
                <w:sz w:val="24"/>
                <w:szCs w:val="24"/>
                <w:highlight w:val="white"/>
              </w:rPr>
              <w:t xml:space="preserve"> and without going over any edge twice.</w:t>
            </w:r>
          </w:p>
          <w:p w:rsidR="000B4D0C" w:rsidRDefault="00D649C7">
            <w:pPr>
              <w:pStyle w:val="normal0"/>
              <w:widowControl w:val="0"/>
              <w:spacing w:after="220"/>
              <w:ind w:left="450"/>
              <w:rPr>
                <w:rFonts w:ascii="Nunito" w:eastAsia="Nunito" w:hAnsi="Nunito" w:cs="Nunito"/>
                <w:sz w:val="24"/>
                <w:szCs w:val="24"/>
                <w:highlight w:val="white"/>
              </w:rPr>
            </w:pPr>
            <w:r>
              <w:rPr>
                <w:rFonts w:ascii="Nunito" w:eastAsia="Nunito" w:hAnsi="Nunito" w:cs="Nunito"/>
                <w:sz w:val="24"/>
                <w:szCs w:val="24"/>
                <w:highlight w:val="white"/>
              </w:rPr>
              <w:t>For each graph below, decide whether or not it is traversable. It might be helpful to keep track of where you started, the route you took,</w:t>
            </w:r>
            <w:r>
              <w:rPr>
                <w:rFonts w:ascii="Nunito" w:eastAsia="Nunito" w:hAnsi="Nunito" w:cs="Nunito"/>
                <w:sz w:val="24"/>
                <w:szCs w:val="24"/>
                <w:highlight w:val="white"/>
              </w:rPr>
              <w:t xml:space="preserve"> and where you finished.</w:t>
            </w:r>
          </w:p>
          <w:p w:rsidR="000B4D0C" w:rsidRDefault="000B4D0C">
            <w:pPr>
              <w:pStyle w:val="normal0"/>
              <w:widowControl w:val="0"/>
              <w:spacing w:after="220"/>
              <w:ind w:left="450"/>
              <w:rPr>
                <w:rFonts w:ascii="Nunito" w:eastAsia="Nunito" w:hAnsi="Nunito" w:cs="Nunito"/>
                <w:sz w:val="24"/>
                <w:szCs w:val="24"/>
                <w:highlight w:val="white"/>
              </w:rPr>
            </w:pPr>
          </w:p>
          <w:p w:rsidR="000B4D0C" w:rsidRDefault="00D649C7">
            <w:pPr>
              <w:pStyle w:val="normal0"/>
              <w:widowControl w:val="0"/>
              <w:spacing w:after="220"/>
              <w:ind w:left="450"/>
              <w:rPr>
                <w:rFonts w:ascii="Nunito" w:eastAsia="Nunito" w:hAnsi="Nunito" w:cs="Nunito"/>
                <w:sz w:val="24"/>
                <w:szCs w:val="24"/>
                <w:highlight w:val="white"/>
              </w:rPr>
            </w:pPr>
            <w:r>
              <w:rPr>
                <w:rFonts w:ascii="Nunito" w:eastAsia="Nunito" w:hAnsi="Nunito" w:cs="Nunito"/>
                <w:noProof/>
                <w:sz w:val="24"/>
                <w:szCs w:val="24"/>
                <w:highlight w:val="white"/>
                <w:lang w:val="en-US"/>
              </w:rPr>
              <w:drawing>
                <wp:inline distT="114300" distB="114300" distL="114300" distR="114300">
                  <wp:extent cx="1304973" cy="1828800"/>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cstate="print"/>
                          <a:srcRect/>
                          <a:stretch>
                            <a:fillRect/>
                          </a:stretch>
                        </pic:blipFill>
                        <pic:spPr>
                          <a:xfrm>
                            <a:off x="0" y="0"/>
                            <a:ext cx="1304973" cy="1828800"/>
                          </a:xfrm>
                          <a:prstGeom prst="rect">
                            <a:avLst/>
                          </a:prstGeom>
                          <a:ln/>
                        </pic:spPr>
                      </pic:pic>
                    </a:graphicData>
                  </a:graphic>
                </wp:inline>
              </w:drawing>
            </w:r>
            <w:r>
              <w:rPr>
                <w:rFonts w:ascii="Nunito" w:eastAsia="Nunito" w:hAnsi="Nunito" w:cs="Nunito"/>
                <w:sz w:val="24"/>
                <w:szCs w:val="24"/>
                <w:highlight w:val="white"/>
              </w:rPr>
              <w:t xml:space="preserve">  </w:t>
            </w:r>
            <w:r>
              <w:rPr>
                <w:rFonts w:ascii="Nunito" w:eastAsia="Nunito" w:hAnsi="Nunito" w:cs="Nunito"/>
                <w:noProof/>
                <w:sz w:val="24"/>
                <w:szCs w:val="24"/>
                <w:highlight w:val="white"/>
                <w:lang w:val="en-US"/>
              </w:rPr>
              <w:drawing>
                <wp:inline distT="114300" distB="114300" distL="114300" distR="114300">
                  <wp:extent cx="1788160" cy="1828800"/>
                  <wp:effectExtent l="0" t="0" r="0" b="0"/>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0" cstate="print"/>
                          <a:srcRect/>
                          <a:stretch>
                            <a:fillRect/>
                          </a:stretch>
                        </pic:blipFill>
                        <pic:spPr>
                          <a:xfrm>
                            <a:off x="0" y="0"/>
                            <a:ext cx="1788160" cy="1828800"/>
                          </a:xfrm>
                          <a:prstGeom prst="rect">
                            <a:avLst/>
                          </a:prstGeom>
                          <a:ln/>
                        </pic:spPr>
                      </pic:pic>
                    </a:graphicData>
                  </a:graphic>
                </wp:inline>
              </w:drawing>
            </w:r>
            <w:r>
              <w:rPr>
                <w:rFonts w:ascii="Nunito" w:eastAsia="Nunito" w:hAnsi="Nunito" w:cs="Nunito"/>
                <w:sz w:val="24"/>
                <w:szCs w:val="24"/>
                <w:highlight w:val="white"/>
              </w:rPr>
              <w:t xml:space="preserve">  </w:t>
            </w:r>
            <w:r>
              <w:rPr>
                <w:rFonts w:ascii="Nunito" w:eastAsia="Nunito" w:hAnsi="Nunito" w:cs="Nunito"/>
                <w:noProof/>
                <w:sz w:val="24"/>
                <w:szCs w:val="24"/>
                <w:highlight w:val="white"/>
                <w:lang w:val="en-US"/>
              </w:rPr>
              <w:drawing>
                <wp:inline distT="114300" distB="114300" distL="114300" distR="114300">
                  <wp:extent cx="2109127" cy="18288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cstate="print"/>
                          <a:srcRect/>
                          <a:stretch>
                            <a:fillRect/>
                          </a:stretch>
                        </pic:blipFill>
                        <pic:spPr>
                          <a:xfrm>
                            <a:off x="0" y="0"/>
                            <a:ext cx="2109127" cy="1828800"/>
                          </a:xfrm>
                          <a:prstGeom prst="rect">
                            <a:avLst/>
                          </a:prstGeom>
                          <a:ln/>
                        </pic:spPr>
                      </pic:pic>
                    </a:graphicData>
                  </a:graphic>
                </wp:inline>
              </w:drawing>
            </w:r>
          </w:p>
          <w:p w:rsidR="000B4D0C" w:rsidRDefault="00D649C7">
            <w:pPr>
              <w:pStyle w:val="normal0"/>
              <w:widowControl w:val="0"/>
              <w:spacing w:after="220"/>
              <w:ind w:left="450"/>
              <w:jc w:val="center"/>
              <w:rPr>
                <w:rFonts w:ascii="Nunito" w:eastAsia="Nunito" w:hAnsi="Nunito" w:cs="Nunito"/>
                <w:sz w:val="24"/>
                <w:szCs w:val="24"/>
                <w:highlight w:val="white"/>
              </w:rPr>
            </w:pPr>
            <w:r>
              <w:rPr>
                <w:rFonts w:ascii="Nunito" w:eastAsia="Nunito" w:hAnsi="Nunito" w:cs="Nunito"/>
                <w:noProof/>
                <w:sz w:val="24"/>
                <w:szCs w:val="24"/>
                <w:highlight w:val="white"/>
                <w:lang w:val="en-US"/>
              </w:rPr>
              <w:drawing>
                <wp:inline distT="114300" distB="114300" distL="114300" distR="114300">
                  <wp:extent cx="1821274" cy="1828800"/>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cstate="print"/>
                          <a:srcRect/>
                          <a:stretch>
                            <a:fillRect/>
                          </a:stretch>
                        </pic:blipFill>
                        <pic:spPr>
                          <a:xfrm>
                            <a:off x="0" y="0"/>
                            <a:ext cx="1821274" cy="1828800"/>
                          </a:xfrm>
                          <a:prstGeom prst="rect">
                            <a:avLst/>
                          </a:prstGeom>
                          <a:ln/>
                        </pic:spPr>
                      </pic:pic>
                    </a:graphicData>
                  </a:graphic>
                </wp:inline>
              </w:drawing>
            </w:r>
            <w:r>
              <w:rPr>
                <w:rFonts w:ascii="Nunito" w:eastAsia="Nunito" w:hAnsi="Nunito" w:cs="Nunito"/>
                <w:sz w:val="24"/>
                <w:szCs w:val="24"/>
                <w:highlight w:val="white"/>
              </w:rPr>
              <w:t xml:space="preserve"> </w:t>
            </w:r>
            <w:r>
              <w:rPr>
                <w:rFonts w:ascii="Nunito" w:eastAsia="Nunito" w:hAnsi="Nunito" w:cs="Nunito"/>
                <w:noProof/>
                <w:sz w:val="24"/>
                <w:szCs w:val="24"/>
                <w:highlight w:val="white"/>
                <w:lang w:val="en-US"/>
              </w:rPr>
              <w:drawing>
                <wp:inline distT="114300" distB="114300" distL="114300" distR="114300">
                  <wp:extent cx="1849821" cy="1828800"/>
                  <wp:effectExtent l="0" t="0" r="0" b="0"/>
                  <wp:docPr id="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3" cstate="print"/>
                          <a:srcRect/>
                          <a:stretch>
                            <a:fillRect/>
                          </a:stretch>
                        </pic:blipFill>
                        <pic:spPr>
                          <a:xfrm>
                            <a:off x="0" y="0"/>
                            <a:ext cx="1849821" cy="1828800"/>
                          </a:xfrm>
                          <a:prstGeom prst="rect">
                            <a:avLst/>
                          </a:prstGeom>
                          <a:ln/>
                        </pic:spPr>
                      </pic:pic>
                    </a:graphicData>
                  </a:graphic>
                </wp:inline>
              </w:drawing>
            </w:r>
          </w:p>
          <w:p w:rsidR="000B4D0C" w:rsidRDefault="000B4D0C">
            <w:pPr>
              <w:pStyle w:val="normal0"/>
              <w:widowControl w:val="0"/>
              <w:rPr>
                <w:rFonts w:ascii="Nunito" w:eastAsia="Nunito" w:hAnsi="Nunito" w:cs="Nunito"/>
                <w:sz w:val="24"/>
                <w:szCs w:val="24"/>
              </w:rPr>
            </w:pPr>
          </w:p>
          <w:p w:rsidR="000B4D0C" w:rsidRDefault="00D649C7">
            <w:pPr>
              <w:pStyle w:val="normal0"/>
              <w:widowControl w:val="0"/>
              <w:ind w:left="90"/>
              <w:rPr>
                <w:rFonts w:ascii="Nunito" w:eastAsia="Nunito" w:hAnsi="Nunito" w:cs="Nunito"/>
                <w:sz w:val="24"/>
                <w:szCs w:val="24"/>
              </w:rPr>
            </w:pPr>
            <w:r>
              <w:rPr>
                <w:rFonts w:ascii="Nunito" w:eastAsia="Nunito" w:hAnsi="Nunito" w:cs="Nunito"/>
                <w:sz w:val="24"/>
                <w:szCs w:val="24"/>
              </w:rPr>
              <w:t xml:space="preserve">Matching Equations (Source: </w:t>
            </w:r>
            <w:hyperlink r:id="rId44">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0B4D0C" w:rsidRDefault="00D649C7">
            <w:pPr>
              <w:pStyle w:val="normal0"/>
              <w:widowControl w:val="0"/>
              <w:shd w:val="clear" w:color="auto" w:fill="FFFFFF"/>
              <w:spacing w:after="240"/>
              <w:ind w:left="450"/>
              <w:rPr>
                <w:rFonts w:ascii="Nunito" w:eastAsia="Nunito" w:hAnsi="Nunito" w:cs="Nunito"/>
                <w:sz w:val="24"/>
                <w:szCs w:val="24"/>
              </w:rPr>
            </w:pPr>
            <w:r>
              <w:rPr>
                <w:rFonts w:ascii="Nunito" w:eastAsia="Nunito" w:hAnsi="Nunito" w:cs="Nunito"/>
                <w:sz w:val="24"/>
                <w:szCs w:val="24"/>
              </w:rPr>
              <w:t>Match each equation to a story. (Two of the stories match the same equation.)</w:t>
            </w:r>
          </w:p>
          <w:p w:rsidR="000B4D0C" w:rsidRDefault="00D649C7">
            <w:pPr>
              <w:pStyle w:val="normal0"/>
              <w:widowControl w:val="0"/>
              <w:numPr>
                <w:ilvl w:val="0"/>
                <w:numId w:val="7"/>
              </w:numPr>
              <w:ind w:left="3060" w:hanging="450"/>
              <w:rPr>
                <w:rFonts w:ascii="Nunito" w:eastAsia="Nunito" w:hAnsi="Nunito" w:cs="Nunito"/>
                <w:sz w:val="24"/>
                <w:szCs w:val="24"/>
              </w:rPr>
            </w:pPr>
            <m:oMath>
              <m:r>
                <w:rPr>
                  <w:rFonts w:ascii="Nunito" w:eastAsia="Nunito" w:hAnsi="Nunito" w:cs="Nunito"/>
                  <w:sz w:val="24"/>
                  <w:szCs w:val="24"/>
                </w:rPr>
                <m:t>3(</m:t>
              </m:r>
              <m:r>
                <w:rPr>
                  <w:rFonts w:ascii="Nunito" w:eastAsia="Nunito" w:hAnsi="Nunito" w:cs="Nunito"/>
                  <w:sz w:val="24"/>
                  <w:szCs w:val="24"/>
                </w:rPr>
                <m:t>x</m:t>
              </m:r>
              <m:r>
                <w:rPr>
                  <w:rFonts w:ascii="Nunito" w:eastAsia="Nunito" w:hAnsi="Nunito" w:cs="Nunito"/>
                  <w:sz w:val="24"/>
                  <w:szCs w:val="24"/>
                </w:rPr>
                <m:t>+5)=17</m:t>
              </m:r>
            </m:oMath>
          </w:p>
          <w:p w:rsidR="000B4D0C" w:rsidRDefault="00D649C7">
            <w:pPr>
              <w:pStyle w:val="normal0"/>
              <w:widowControl w:val="0"/>
              <w:numPr>
                <w:ilvl w:val="0"/>
                <w:numId w:val="7"/>
              </w:numPr>
              <w:ind w:left="3060" w:hanging="450"/>
              <w:rPr>
                <w:rFonts w:ascii="Nunito" w:eastAsia="Nunito" w:hAnsi="Nunito" w:cs="Nunito"/>
                <w:sz w:val="24"/>
                <w:szCs w:val="24"/>
              </w:rPr>
            </w:pPr>
            <m:oMath>
              <m:r>
                <w:rPr>
                  <w:rFonts w:ascii="Nunito" w:eastAsia="Nunito" w:hAnsi="Nunito" w:cs="Nunito"/>
                  <w:sz w:val="24"/>
                  <w:szCs w:val="24"/>
                </w:rPr>
                <m:t>3</m:t>
              </m:r>
              <m:r>
                <w:rPr>
                  <w:rFonts w:ascii="Nunito" w:eastAsia="Nunito" w:hAnsi="Nunito" w:cs="Nunito"/>
                  <w:sz w:val="24"/>
                  <w:szCs w:val="24"/>
                </w:rPr>
                <m:t>x</m:t>
              </m:r>
              <m:r>
                <w:rPr>
                  <w:rFonts w:ascii="Nunito" w:eastAsia="Nunito" w:hAnsi="Nunito" w:cs="Nunito"/>
                  <w:sz w:val="24"/>
                  <w:szCs w:val="24"/>
                </w:rPr>
                <m:t>+5=17</m:t>
              </m:r>
            </m:oMath>
          </w:p>
          <w:p w:rsidR="000B4D0C" w:rsidRDefault="00D649C7">
            <w:pPr>
              <w:pStyle w:val="normal0"/>
              <w:widowControl w:val="0"/>
              <w:numPr>
                <w:ilvl w:val="0"/>
                <w:numId w:val="7"/>
              </w:numPr>
              <w:ind w:left="3060" w:hanging="450"/>
              <w:rPr>
                <w:rFonts w:ascii="Nunito" w:eastAsia="Nunito" w:hAnsi="Nunito" w:cs="Nunito"/>
                <w:sz w:val="24"/>
                <w:szCs w:val="24"/>
              </w:rPr>
            </w:pPr>
            <m:oMath>
              <m:r>
                <w:rPr>
                  <w:rFonts w:ascii="Nunito" w:eastAsia="Nunito" w:hAnsi="Nunito" w:cs="Nunito"/>
                  <w:sz w:val="24"/>
                  <w:szCs w:val="24"/>
                </w:rPr>
                <m:t>5(</m:t>
              </m:r>
              <m:r>
                <w:rPr>
                  <w:rFonts w:ascii="Nunito" w:eastAsia="Nunito" w:hAnsi="Nunito" w:cs="Nunito"/>
                  <w:sz w:val="24"/>
                  <w:szCs w:val="24"/>
                </w:rPr>
                <m:t>x</m:t>
              </m:r>
              <m:r>
                <w:rPr>
                  <w:rFonts w:ascii="Nunito" w:eastAsia="Nunito" w:hAnsi="Nunito" w:cs="Nunito"/>
                  <w:sz w:val="24"/>
                  <w:szCs w:val="24"/>
                </w:rPr>
                <m:t>+3)=17</m:t>
              </m:r>
            </m:oMath>
          </w:p>
          <w:p w:rsidR="000B4D0C" w:rsidRDefault="00D649C7">
            <w:pPr>
              <w:pStyle w:val="normal0"/>
              <w:widowControl w:val="0"/>
              <w:numPr>
                <w:ilvl w:val="0"/>
                <w:numId w:val="7"/>
              </w:numPr>
              <w:spacing w:after="200"/>
              <w:ind w:left="3060" w:hanging="450"/>
              <w:rPr>
                <w:rFonts w:ascii="Nunito" w:eastAsia="Nunito" w:hAnsi="Nunito" w:cs="Nunito"/>
                <w:sz w:val="24"/>
                <w:szCs w:val="24"/>
              </w:rPr>
            </w:pPr>
            <m:oMath>
              <m:r>
                <w:rPr>
                  <w:rFonts w:ascii="Nunito" w:eastAsia="Nunito" w:hAnsi="Nunito" w:cs="Nunito"/>
                  <w:sz w:val="24"/>
                  <w:szCs w:val="24"/>
                </w:rPr>
                <m:t>5</m:t>
              </m:r>
              <m:r>
                <w:rPr>
                  <w:rFonts w:ascii="Nunito" w:eastAsia="Nunito" w:hAnsi="Nunito" w:cs="Nunito"/>
                  <w:sz w:val="24"/>
                  <w:szCs w:val="24"/>
                </w:rPr>
                <m:t>x</m:t>
              </m:r>
              <m:r>
                <w:rPr>
                  <w:rFonts w:ascii="Nunito" w:eastAsia="Nunito" w:hAnsi="Nunito" w:cs="Nunito"/>
                  <w:sz w:val="24"/>
                  <w:szCs w:val="24"/>
                </w:rPr>
                <m:t>+3=17</m:t>
              </m:r>
            </m:oMath>
          </w:p>
          <w:tbl>
            <w:tblPr>
              <w:tblStyle w:val="a5"/>
              <w:tblW w:w="876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90"/>
              <w:gridCol w:w="8070"/>
            </w:tblGrid>
            <w:tr w:rsidR="000B4D0C">
              <w:trPr>
                <w:trHeight w:val="440"/>
              </w:trPr>
              <w:tc>
                <w:tcPr>
                  <w:tcW w:w="690" w:type="dxa"/>
                  <w:tcBorders>
                    <w:top w:val="nil"/>
                    <w:left w:val="nil"/>
                    <w:bottom w:val="nil"/>
                    <w:right w:val="nil"/>
                  </w:tcBorders>
                  <w:shd w:val="clear" w:color="auto" w:fill="auto"/>
                  <w:tcMar>
                    <w:top w:w="100" w:type="dxa"/>
                    <w:left w:w="100" w:type="dxa"/>
                    <w:bottom w:w="100" w:type="dxa"/>
                    <w:right w:w="100" w:type="dxa"/>
                  </w:tcMar>
                </w:tcPr>
                <w:p w:rsidR="000B4D0C" w:rsidRDefault="00D649C7">
                  <w:pPr>
                    <w:pStyle w:val="normal0"/>
                    <w:widowControl w:val="0"/>
                    <w:jc w:val="right"/>
                    <w:rPr>
                      <w:rFonts w:ascii="Nunito" w:eastAsia="Nunito" w:hAnsi="Nunito" w:cs="Nunito"/>
                      <w:sz w:val="24"/>
                      <w:szCs w:val="24"/>
                    </w:rPr>
                  </w:pPr>
                  <w:r>
                    <w:rPr>
                      <w:rFonts w:ascii="Nunito" w:eastAsia="Nunito" w:hAnsi="Nunito" w:cs="Nunito"/>
                      <w:sz w:val="24"/>
                      <w:szCs w:val="24"/>
                    </w:rPr>
                    <w:t>A.</w:t>
                  </w:r>
                </w:p>
              </w:tc>
              <w:tc>
                <w:tcPr>
                  <w:tcW w:w="8070" w:type="dxa"/>
                  <w:tcBorders>
                    <w:top w:val="nil"/>
                    <w:left w:val="nil"/>
                    <w:bottom w:val="nil"/>
                    <w:right w:val="nil"/>
                  </w:tcBorders>
                  <w:shd w:val="clear" w:color="auto" w:fill="auto"/>
                  <w:tcMar>
                    <w:top w:w="100" w:type="dxa"/>
                    <w:left w:w="100" w:type="dxa"/>
                    <w:bottom w:w="100" w:type="dxa"/>
                    <w:right w:w="100" w:type="dxa"/>
                  </w:tcMar>
                </w:tcPr>
                <w:p w:rsidR="000B4D0C" w:rsidRDefault="00D649C7">
                  <w:pPr>
                    <w:pStyle w:val="normal0"/>
                    <w:widowControl w:val="0"/>
                    <w:spacing w:after="240"/>
                    <w:rPr>
                      <w:rFonts w:ascii="Nunito" w:eastAsia="Nunito" w:hAnsi="Nunito" w:cs="Nunito"/>
                      <w:sz w:val="24"/>
                      <w:szCs w:val="24"/>
                    </w:rPr>
                  </w:pPr>
                  <w:r>
                    <w:rPr>
                      <w:rFonts w:ascii="Nunito" w:eastAsia="Nunito" w:hAnsi="Nunito" w:cs="Nunito"/>
                      <w:sz w:val="24"/>
                      <w:szCs w:val="24"/>
                    </w:rPr>
                    <w:t>Jada’s teacher fills a travel bag with 5 copies of a textbook. The weight of the bag and books is 17 pounds. The empty travel bag weighs 3 pounds. How much does each book weigh?</w:t>
                  </w:r>
                </w:p>
              </w:tc>
            </w:tr>
            <w:tr w:rsidR="000B4D0C">
              <w:trPr>
                <w:trHeight w:val="440"/>
              </w:trPr>
              <w:tc>
                <w:tcPr>
                  <w:tcW w:w="690" w:type="dxa"/>
                  <w:tcBorders>
                    <w:top w:val="nil"/>
                    <w:left w:val="nil"/>
                    <w:bottom w:val="nil"/>
                    <w:right w:val="nil"/>
                  </w:tcBorders>
                  <w:shd w:val="clear" w:color="auto" w:fill="auto"/>
                  <w:tcMar>
                    <w:top w:w="100" w:type="dxa"/>
                    <w:left w:w="100" w:type="dxa"/>
                    <w:bottom w:w="100" w:type="dxa"/>
                    <w:right w:w="100" w:type="dxa"/>
                  </w:tcMar>
                </w:tcPr>
                <w:p w:rsidR="000B4D0C" w:rsidRDefault="00D649C7">
                  <w:pPr>
                    <w:pStyle w:val="normal0"/>
                    <w:widowControl w:val="0"/>
                    <w:jc w:val="right"/>
                    <w:rPr>
                      <w:rFonts w:ascii="Nunito" w:eastAsia="Nunito" w:hAnsi="Nunito" w:cs="Nunito"/>
                      <w:sz w:val="24"/>
                      <w:szCs w:val="24"/>
                    </w:rPr>
                  </w:pPr>
                  <w:r>
                    <w:rPr>
                      <w:rFonts w:ascii="Nunito" w:eastAsia="Nunito" w:hAnsi="Nunito" w:cs="Nunito"/>
                      <w:sz w:val="24"/>
                      <w:szCs w:val="24"/>
                    </w:rPr>
                    <w:t>B.</w:t>
                  </w:r>
                </w:p>
              </w:tc>
              <w:tc>
                <w:tcPr>
                  <w:tcW w:w="8070" w:type="dxa"/>
                  <w:tcBorders>
                    <w:top w:val="nil"/>
                    <w:left w:val="nil"/>
                    <w:bottom w:val="nil"/>
                    <w:right w:val="nil"/>
                  </w:tcBorders>
                  <w:shd w:val="clear" w:color="auto" w:fill="auto"/>
                  <w:tcMar>
                    <w:top w:w="100" w:type="dxa"/>
                    <w:left w:w="100" w:type="dxa"/>
                    <w:bottom w:w="100" w:type="dxa"/>
                    <w:right w:w="100" w:type="dxa"/>
                  </w:tcMar>
                </w:tcPr>
                <w:p w:rsidR="000B4D0C" w:rsidRDefault="00D649C7">
                  <w:pPr>
                    <w:pStyle w:val="normal0"/>
                    <w:widowControl w:val="0"/>
                    <w:spacing w:after="240"/>
                    <w:rPr>
                      <w:rFonts w:ascii="Nunito" w:eastAsia="Nunito" w:hAnsi="Nunito" w:cs="Nunito"/>
                      <w:sz w:val="24"/>
                      <w:szCs w:val="24"/>
                    </w:rPr>
                  </w:pPr>
                  <w:r>
                    <w:rPr>
                      <w:rFonts w:ascii="Nunito" w:eastAsia="Nunito" w:hAnsi="Nunito" w:cs="Nunito"/>
                      <w:sz w:val="24"/>
                      <w:szCs w:val="24"/>
                    </w:rPr>
                    <w:t>A piece of scenery for the school play is in the shape of a 5-foot-long rectangle. The designer decides to increase the length. There will be 3 identical rectangles with a total length of 17 feet. By how much did the designer increase the length of each re</w:t>
                  </w:r>
                  <w:r>
                    <w:rPr>
                      <w:rFonts w:ascii="Nunito" w:eastAsia="Nunito" w:hAnsi="Nunito" w:cs="Nunito"/>
                      <w:sz w:val="24"/>
                      <w:szCs w:val="24"/>
                    </w:rPr>
                    <w:t>ctangle?</w:t>
                  </w:r>
                </w:p>
              </w:tc>
            </w:tr>
            <w:tr w:rsidR="000B4D0C">
              <w:trPr>
                <w:trHeight w:val="440"/>
              </w:trPr>
              <w:tc>
                <w:tcPr>
                  <w:tcW w:w="690" w:type="dxa"/>
                  <w:tcBorders>
                    <w:top w:val="nil"/>
                    <w:left w:val="nil"/>
                    <w:bottom w:val="nil"/>
                    <w:right w:val="nil"/>
                  </w:tcBorders>
                  <w:shd w:val="clear" w:color="auto" w:fill="auto"/>
                  <w:tcMar>
                    <w:top w:w="100" w:type="dxa"/>
                    <w:left w:w="100" w:type="dxa"/>
                    <w:bottom w:w="100" w:type="dxa"/>
                    <w:right w:w="100" w:type="dxa"/>
                  </w:tcMar>
                </w:tcPr>
                <w:p w:rsidR="000B4D0C" w:rsidRDefault="00D649C7">
                  <w:pPr>
                    <w:pStyle w:val="normal0"/>
                    <w:widowControl w:val="0"/>
                    <w:jc w:val="right"/>
                    <w:rPr>
                      <w:rFonts w:ascii="Nunito" w:eastAsia="Nunito" w:hAnsi="Nunito" w:cs="Nunito"/>
                      <w:sz w:val="24"/>
                      <w:szCs w:val="24"/>
                    </w:rPr>
                  </w:pPr>
                  <w:r>
                    <w:rPr>
                      <w:rFonts w:ascii="Nunito" w:eastAsia="Nunito" w:hAnsi="Nunito" w:cs="Nunito"/>
                      <w:sz w:val="24"/>
                      <w:szCs w:val="24"/>
                    </w:rPr>
                    <w:t>C.</w:t>
                  </w:r>
                </w:p>
              </w:tc>
              <w:tc>
                <w:tcPr>
                  <w:tcW w:w="8070" w:type="dxa"/>
                  <w:tcBorders>
                    <w:top w:val="nil"/>
                    <w:left w:val="nil"/>
                    <w:bottom w:val="nil"/>
                    <w:right w:val="nil"/>
                  </w:tcBorders>
                  <w:shd w:val="clear" w:color="auto" w:fill="auto"/>
                  <w:tcMar>
                    <w:top w:w="100" w:type="dxa"/>
                    <w:left w:w="100" w:type="dxa"/>
                    <w:bottom w:w="100" w:type="dxa"/>
                    <w:right w:w="100" w:type="dxa"/>
                  </w:tcMar>
                </w:tcPr>
                <w:p w:rsidR="000B4D0C" w:rsidRDefault="00D649C7">
                  <w:pPr>
                    <w:pStyle w:val="normal0"/>
                    <w:widowControl w:val="0"/>
                    <w:spacing w:after="240"/>
                    <w:rPr>
                      <w:rFonts w:ascii="Nunito" w:eastAsia="Nunito" w:hAnsi="Nunito" w:cs="Nunito"/>
                      <w:sz w:val="24"/>
                      <w:szCs w:val="24"/>
                    </w:rPr>
                  </w:pPr>
                  <w:r>
                    <w:rPr>
                      <w:rFonts w:ascii="Nunito" w:eastAsia="Nunito" w:hAnsi="Nunito" w:cs="Nunito"/>
                      <w:sz w:val="24"/>
                      <w:szCs w:val="24"/>
                    </w:rPr>
                    <w:t>Elena spends $17 and buys a $3 book and a bookmark for each of her 5 cousins. How much does each bookmark cost?</w:t>
                  </w:r>
                </w:p>
              </w:tc>
            </w:tr>
            <w:tr w:rsidR="000B4D0C">
              <w:trPr>
                <w:trHeight w:val="440"/>
              </w:trPr>
              <w:tc>
                <w:tcPr>
                  <w:tcW w:w="690" w:type="dxa"/>
                  <w:tcBorders>
                    <w:top w:val="nil"/>
                    <w:left w:val="nil"/>
                    <w:bottom w:val="nil"/>
                    <w:right w:val="nil"/>
                  </w:tcBorders>
                  <w:shd w:val="clear" w:color="auto" w:fill="auto"/>
                  <w:tcMar>
                    <w:top w:w="100" w:type="dxa"/>
                    <w:left w:w="100" w:type="dxa"/>
                    <w:bottom w:w="100" w:type="dxa"/>
                    <w:right w:w="100" w:type="dxa"/>
                  </w:tcMar>
                </w:tcPr>
                <w:p w:rsidR="000B4D0C" w:rsidRDefault="00D649C7">
                  <w:pPr>
                    <w:pStyle w:val="normal0"/>
                    <w:widowControl w:val="0"/>
                    <w:jc w:val="right"/>
                    <w:rPr>
                      <w:rFonts w:ascii="Nunito" w:eastAsia="Nunito" w:hAnsi="Nunito" w:cs="Nunito"/>
                      <w:sz w:val="24"/>
                      <w:szCs w:val="24"/>
                    </w:rPr>
                  </w:pPr>
                  <w:r>
                    <w:rPr>
                      <w:rFonts w:ascii="Nunito" w:eastAsia="Nunito" w:hAnsi="Nunito" w:cs="Nunito"/>
                      <w:sz w:val="24"/>
                      <w:szCs w:val="24"/>
                    </w:rPr>
                    <w:t>D.</w:t>
                  </w:r>
                </w:p>
              </w:tc>
              <w:tc>
                <w:tcPr>
                  <w:tcW w:w="8070" w:type="dxa"/>
                  <w:tcBorders>
                    <w:top w:val="nil"/>
                    <w:left w:val="nil"/>
                    <w:bottom w:val="nil"/>
                    <w:right w:val="nil"/>
                  </w:tcBorders>
                  <w:shd w:val="clear" w:color="auto" w:fill="auto"/>
                  <w:tcMar>
                    <w:top w:w="100" w:type="dxa"/>
                    <w:left w:w="100" w:type="dxa"/>
                    <w:bottom w:w="100" w:type="dxa"/>
                    <w:right w:w="100" w:type="dxa"/>
                  </w:tcMar>
                </w:tcPr>
                <w:p w:rsidR="000B4D0C" w:rsidRDefault="00D649C7">
                  <w:pPr>
                    <w:pStyle w:val="normal0"/>
                    <w:widowControl w:val="0"/>
                    <w:spacing w:after="240"/>
                    <w:rPr>
                      <w:rFonts w:ascii="Nunito" w:eastAsia="Nunito" w:hAnsi="Nunito" w:cs="Nunito"/>
                      <w:sz w:val="24"/>
                      <w:szCs w:val="24"/>
                    </w:rPr>
                  </w:pPr>
                  <w:r>
                    <w:rPr>
                      <w:rFonts w:ascii="Nunito" w:eastAsia="Nunito" w:hAnsi="Nunito" w:cs="Nunito"/>
                      <w:sz w:val="24"/>
                      <w:szCs w:val="24"/>
                    </w:rPr>
                    <w:t>Noah packs up bags at the food pantry to deliver to families. He packs 5 bags that weigh a total of 17 pounds. Each bag contain</w:t>
                  </w:r>
                  <w:r>
                    <w:rPr>
                      <w:rFonts w:ascii="Nunito" w:eastAsia="Nunito" w:hAnsi="Nunito" w:cs="Nunito"/>
                      <w:sz w:val="24"/>
                      <w:szCs w:val="24"/>
                    </w:rPr>
                    <w:t>s 3 pounds of groceries and a packet of papers with health-related information. How much does each packet of papers weigh?</w:t>
                  </w:r>
                </w:p>
              </w:tc>
            </w:tr>
            <w:tr w:rsidR="000B4D0C">
              <w:trPr>
                <w:trHeight w:val="440"/>
              </w:trPr>
              <w:tc>
                <w:tcPr>
                  <w:tcW w:w="690" w:type="dxa"/>
                  <w:tcBorders>
                    <w:top w:val="nil"/>
                    <w:left w:val="nil"/>
                    <w:bottom w:val="nil"/>
                    <w:right w:val="nil"/>
                  </w:tcBorders>
                  <w:shd w:val="clear" w:color="auto" w:fill="auto"/>
                  <w:tcMar>
                    <w:top w:w="100" w:type="dxa"/>
                    <w:left w:w="100" w:type="dxa"/>
                    <w:bottom w:w="100" w:type="dxa"/>
                    <w:right w:w="100" w:type="dxa"/>
                  </w:tcMar>
                </w:tcPr>
                <w:p w:rsidR="000B4D0C" w:rsidRDefault="00D649C7">
                  <w:pPr>
                    <w:pStyle w:val="normal0"/>
                    <w:widowControl w:val="0"/>
                    <w:jc w:val="right"/>
                    <w:rPr>
                      <w:rFonts w:ascii="Nunito" w:eastAsia="Nunito" w:hAnsi="Nunito" w:cs="Nunito"/>
                      <w:sz w:val="24"/>
                      <w:szCs w:val="24"/>
                    </w:rPr>
                  </w:pPr>
                  <w:r>
                    <w:rPr>
                      <w:rFonts w:ascii="Nunito" w:eastAsia="Nunito" w:hAnsi="Nunito" w:cs="Nunito"/>
                      <w:sz w:val="24"/>
                      <w:szCs w:val="24"/>
                    </w:rPr>
                    <w:t>E.</w:t>
                  </w:r>
                </w:p>
              </w:tc>
              <w:tc>
                <w:tcPr>
                  <w:tcW w:w="8070" w:type="dxa"/>
                  <w:tcBorders>
                    <w:top w:val="nil"/>
                    <w:left w:val="nil"/>
                    <w:bottom w:val="nil"/>
                    <w:right w:val="nil"/>
                  </w:tcBorders>
                  <w:shd w:val="clear" w:color="auto" w:fill="auto"/>
                  <w:tcMar>
                    <w:top w:w="100" w:type="dxa"/>
                    <w:left w:w="100" w:type="dxa"/>
                    <w:bottom w:w="100" w:type="dxa"/>
                    <w:right w:w="100" w:type="dxa"/>
                  </w:tcMar>
                </w:tcPr>
                <w:p w:rsidR="000B4D0C" w:rsidRDefault="00D649C7">
                  <w:pPr>
                    <w:pStyle w:val="normal0"/>
                    <w:widowControl w:val="0"/>
                    <w:spacing w:after="240"/>
                    <w:rPr>
                      <w:rFonts w:ascii="Nunito" w:eastAsia="Nunito" w:hAnsi="Nunito" w:cs="Nunito"/>
                      <w:sz w:val="24"/>
                      <w:szCs w:val="24"/>
                    </w:rPr>
                  </w:pPr>
                  <w:r>
                    <w:rPr>
                      <w:rFonts w:ascii="Nunito" w:eastAsia="Nunito" w:hAnsi="Nunito" w:cs="Nunito"/>
                      <w:sz w:val="24"/>
                      <w:szCs w:val="24"/>
                    </w:rPr>
                    <w:t>Andre has 3 times as many pencils as Noah and 5 pens. He has 17 pens and pencils all together. How many pencils does Noah have?</w:t>
                  </w:r>
                </w:p>
              </w:tc>
            </w:tr>
          </w:tbl>
          <w:p w:rsidR="000B4D0C" w:rsidRDefault="000B4D0C">
            <w:pPr>
              <w:pStyle w:val="normal0"/>
              <w:widowControl w:val="0"/>
              <w:rPr>
                <w:rFonts w:ascii="Nunito" w:eastAsia="Nunito" w:hAnsi="Nunito" w:cs="Nunito"/>
                <w:sz w:val="24"/>
                <w:szCs w:val="24"/>
              </w:rPr>
            </w:pPr>
          </w:p>
        </w:tc>
      </w:tr>
      <w:tr w:rsidR="000B4D0C">
        <w:tc>
          <w:tcPr>
            <w:tcW w:w="111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0B4D0C" w:rsidRDefault="00D649C7">
            <w:pPr>
              <w:pStyle w:val="normal0"/>
              <w:widowControl w:val="0"/>
              <w:jc w:val="center"/>
              <w:rPr>
                <w:rFonts w:ascii="Nunito" w:eastAsia="Nunito" w:hAnsi="Nunito" w:cs="Nunito"/>
                <w:b/>
                <w:sz w:val="24"/>
                <w:szCs w:val="24"/>
              </w:rPr>
            </w:pPr>
            <w:r>
              <w:rPr>
                <w:rFonts w:ascii="Nunito" w:eastAsia="Nunito" w:hAnsi="Nunito" w:cs="Nunito"/>
                <w:b/>
                <w:sz w:val="24"/>
                <w:szCs w:val="24"/>
              </w:rPr>
              <w:t>Day 4</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0B4D0C" w:rsidRDefault="00D649C7">
            <w:pPr>
              <w:pStyle w:val="normal0"/>
              <w:widowControl w:val="0"/>
              <w:ind w:left="90"/>
              <w:rPr>
                <w:rFonts w:ascii="Nunito" w:eastAsia="Nunito" w:hAnsi="Nunito" w:cs="Nunito"/>
                <w:sz w:val="24"/>
                <w:szCs w:val="24"/>
              </w:rPr>
            </w:pPr>
            <w:r>
              <w:rPr>
                <w:rFonts w:ascii="Nunito" w:eastAsia="Nunito" w:hAnsi="Nunito" w:cs="Nunito"/>
                <w:sz w:val="24"/>
                <w:szCs w:val="24"/>
              </w:rPr>
              <w:t>Equation Puzzle (Source: brilliant.org)</w:t>
            </w:r>
          </w:p>
          <w:p w:rsidR="000B4D0C" w:rsidRDefault="00D649C7">
            <w:pPr>
              <w:pStyle w:val="normal0"/>
              <w:widowControl w:val="0"/>
              <w:ind w:left="450"/>
              <w:rPr>
                <w:rFonts w:ascii="Nunito" w:eastAsia="Nunito" w:hAnsi="Nunito" w:cs="Nunito"/>
                <w:sz w:val="24"/>
                <w:szCs w:val="24"/>
              </w:rPr>
            </w:pPr>
            <w:r>
              <w:rPr>
                <w:rFonts w:ascii="Arial Unicode MS" w:eastAsia="Arial Unicode MS" w:hAnsi="Arial Unicode MS" w:cs="Arial Unicode MS"/>
                <w:sz w:val="24"/>
                <w:szCs w:val="24"/>
              </w:rPr>
              <w:t xml:space="preserve">Six out of seven “▢”s below contain addition signs, and the remaining “▢” contains a subtraction sign. Where should the six </w:t>
            </w:r>
            <m:oMath>
              <m:r>
                <w:rPr>
                  <w:rFonts w:ascii="Nunito" w:eastAsia="Nunito" w:hAnsi="Nunito" w:cs="Nunito"/>
                  <w:sz w:val="24"/>
                  <w:szCs w:val="24"/>
                </w:rPr>
                <m:t>+</m:t>
              </m:r>
            </m:oMath>
            <w:r>
              <w:rPr>
                <w:rFonts w:ascii="Nunito" w:eastAsia="Nunito" w:hAnsi="Nunito" w:cs="Nunito"/>
                <w:sz w:val="24"/>
                <w:szCs w:val="24"/>
              </w:rPr>
              <w:t xml:space="preserve"> signs and one </w:t>
            </w:r>
            <m:oMath>
              <m:r>
                <w:rPr>
                  <w:rFonts w:ascii="Nunito" w:eastAsia="Nunito" w:hAnsi="Nunito" w:cs="Nunito"/>
                  <w:sz w:val="24"/>
                  <w:szCs w:val="24"/>
                </w:rPr>
                <m:t>-</m:t>
              </m:r>
            </m:oMath>
            <w:r>
              <w:rPr>
                <w:rFonts w:ascii="Nunito" w:eastAsia="Nunito" w:hAnsi="Nunito" w:cs="Nunito"/>
                <w:sz w:val="24"/>
                <w:szCs w:val="24"/>
              </w:rPr>
              <w:t xml:space="preserve"> sign go to make the equation true?</w:t>
            </w:r>
          </w:p>
          <w:p w:rsidR="000B4D0C" w:rsidRDefault="000B4D0C">
            <w:pPr>
              <w:pStyle w:val="normal0"/>
              <w:widowControl w:val="0"/>
              <w:ind w:left="90"/>
              <w:rPr>
                <w:rFonts w:ascii="Nunito" w:eastAsia="Nunito" w:hAnsi="Nunito" w:cs="Nunito"/>
                <w:sz w:val="24"/>
                <w:szCs w:val="24"/>
              </w:rPr>
            </w:pPr>
          </w:p>
          <w:p w:rsidR="000B4D0C" w:rsidRDefault="00D649C7">
            <w:pPr>
              <w:pStyle w:val="normal0"/>
              <w:widowControl w:val="0"/>
              <w:shd w:val="clear" w:color="auto" w:fill="FFFFFF"/>
              <w:spacing w:after="220"/>
              <w:ind w:left="450"/>
              <w:jc w:val="center"/>
              <w:rPr>
                <w:rFonts w:ascii="Nunito" w:eastAsia="Nunito" w:hAnsi="Nunito" w:cs="Nunito"/>
                <w:sz w:val="24"/>
                <w:szCs w:val="24"/>
                <w:highlight w:val="white"/>
              </w:rPr>
            </w:pPr>
            <w:r>
              <w:rPr>
                <w:rFonts w:ascii="Nunito" w:eastAsia="Nunito" w:hAnsi="Nunito" w:cs="Nunito"/>
                <w:noProof/>
                <w:sz w:val="24"/>
                <w:szCs w:val="24"/>
                <w:highlight w:val="white"/>
                <w:lang w:val="en-US"/>
              </w:rPr>
              <w:drawing>
                <wp:inline distT="114300" distB="114300" distL="114300" distR="114300">
                  <wp:extent cx="5581650" cy="487808"/>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5" cstate="print"/>
                          <a:srcRect t="63221"/>
                          <a:stretch>
                            <a:fillRect/>
                          </a:stretch>
                        </pic:blipFill>
                        <pic:spPr>
                          <a:xfrm>
                            <a:off x="0" y="0"/>
                            <a:ext cx="5581650" cy="487808"/>
                          </a:xfrm>
                          <a:prstGeom prst="rect">
                            <a:avLst/>
                          </a:prstGeom>
                          <a:ln/>
                        </pic:spPr>
                      </pic:pic>
                    </a:graphicData>
                  </a:graphic>
                </wp:inline>
              </w:drawing>
            </w:r>
          </w:p>
          <w:p w:rsidR="000B4D0C" w:rsidRDefault="000B4D0C">
            <w:pPr>
              <w:pStyle w:val="normal0"/>
              <w:widowControl w:val="0"/>
              <w:shd w:val="clear" w:color="auto" w:fill="FFFFFF"/>
              <w:spacing w:after="220"/>
              <w:ind w:left="450"/>
              <w:jc w:val="center"/>
              <w:rPr>
                <w:rFonts w:ascii="Nunito" w:eastAsia="Nunito" w:hAnsi="Nunito" w:cs="Nunito"/>
                <w:sz w:val="24"/>
                <w:szCs w:val="24"/>
                <w:highlight w:val="white"/>
              </w:rPr>
            </w:pPr>
          </w:p>
          <w:p w:rsidR="000B4D0C" w:rsidRDefault="000B4D0C">
            <w:pPr>
              <w:pStyle w:val="normal0"/>
              <w:widowControl w:val="0"/>
              <w:ind w:left="90"/>
              <w:rPr>
                <w:rFonts w:ascii="Nunito" w:eastAsia="Nunito" w:hAnsi="Nunito" w:cs="Nunito"/>
                <w:sz w:val="24"/>
                <w:szCs w:val="24"/>
              </w:rPr>
            </w:pPr>
          </w:p>
          <w:p w:rsidR="000B4D0C" w:rsidRDefault="000B4D0C">
            <w:pPr>
              <w:pStyle w:val="normal0"/>
              <w:widowControl w:val="0"/>
              <w:rPr>
                <w:rFonts w:ascii="Nunito" w:eastAsia="Nunito" w:hAnsi="Nunito" w:cs="Nunito"/>
                <w:sz w:val="24"/>
                <w:szCs w:val="24"/>
              </w:rPr>
            </w:pPr>
          </w:p>
          <w:p w:rsidR="000B4D0C" w:rsidRDefault="00D649C7">
            <w:pPr>
              <w:pStyle w:val="normal0"/>
              <w:widowControl w:val="0"/>
              <w:ind w:left="90"/>
              <w:rPr>
                <w:rFonts w:ascii="Nunito" w:eastAsia="Nunito" w:hAnsi="Nunito" w:cs="Nunito"/>
                <w:sz w:val="24"/>
                <w:szCs w:val="24"/>
              </w:rPr>
            </w:pPr>
            <w:r>
              <w:rPr>
                <w:rFonts w:ascii="Nunito" w:eastAsia="Nunito" w:hAnsi="Nunito" w:cs="Nunito"/>
                <w:sz w:val="24"/>
                <w:szCs w:val="24"/>
              </w:rPr>
              <w:t xml:space="preserve">Graphing (Source: </w:t>
            </w:r>
            <w:hyperlink r:id="rId46">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0B4D0C" w:rsidRDefault="00D649C7">
            <w:pPr>
              <w:pStyle w:val="normal0"/>
              <w:widowControl w:val="0"/>
              <w:shd w:val="clear" w:color="auto" w:fill="FFFFFF"/>
              <w:spacing w:after="240"/>
              <w:ind w:left="450"/>
              <w:rPr>
                <w:rFonts w:ascii="Nunito" w:eastAsia="Nunito" w:hAnsi="Nunito" w:cs="Nunito"/>
                <w:sz w:val="24"/>
                <w:szCs w:val="24"/>
              </w:rPr>
            </w:pPr>
            <w:r>
              <w:rPr>
                <w:rFonts w:ascii="Nunito" w:eastAsia="Nunito" w:hAnsi="Nunito" w:cs="Nunito"/>
                <w:sz w:val="24"/>
                <w:szCs w:val="24"/>
              </w:rPr>
              <w:t xml:space="preserve">There is a proportional relationship between the volume of a sample of helium in liters and the mass of that sample in grams. If the mass of a sample </w:t>
            </w:r>
            <w:r>
              <w:rPr>
                <w:rFonts w:ascii="Nunito" w:eastAsia="Nunito" w:hAnsi="Nunito" w:cs="Nunito"/>
                <w:sz w:val="24"/>
                <w:szCs w:val="24"/>
              </w:rPr>
              <w:t>is 5 grams, its volume is 28 liters. (5, 28) is shown on the graph below.</w:t>
            </w:r>
          </w:p>
          <w:p w:rsidR="000B4D0C" w:rsidRDefault="00D649C7">
            <w:pPr>
              <w:pStyle w:val="normal0"/>
              <w:widowControl w:val="0"/>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4052888" cy="3352843"/>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cstate="print"/>
                          <a:srcRect/>
                          <a:stretch>
                            <a:fillRect/>
                          </a:stretch>
                        </pic:blipFill>
                        <pic:spPr>
                          <a:xfrm>
                            <a:off x="0" y="0"/>
                            <a:ext cx="4052888" cy="3352843"/>
                          </a:xfrm>
                          <a:prstGeom prst="rect">
                            <a:avLst/>
                          </a:prstGeom>
                          <a:ln/>
                        </pic:spPr>
                      </pic:pic>
                    </a:graphicData>
                  </a:graphic>
                </wp:inline>
              </w:drawing>
            </w:r>
          </w:p>
          <w:p w:rsidR="000B4D0C" w:rsidRDefault="00D649C7">
            <w:pPr>
              <w:pStyle w:val="normal0"/>
              <w:widowControl w:val="0"/>
              <w:numPr>
                <w:ilvl w:val="0"/>
                <w:numId w:val="5"/>
              </w:numPr>
              <w:shd w:val="clear" w:color="auto" w:fill="FFFFFF"/>
              <w:spacing w:before="240" w:line="360" w:lineRule="auto"/>
              <w:ind w:left="900" w:hanging="450"/>
              <w:rPr>
                <w:rFonts w:ascii="Nunito" w:eastAsia="Nunito" w:hAnsi="Nunito" w:cs="Nunito"/>
                <w:color w:val="000000"/>
                <w:sz w:val="24"/>
                <w:szCs w:val="24"/>
              </w:rPr>
            </w:pPr>
            <w:r>
              <w:rPr>
                <w:rFonts w:ascii="Nunito" w:eastAsia="Nunito" w:hAnsi="Nunito" w:cs="Nunito"/>
                <w:sz w:val="24"/>
                <w:szCs w:val="24"/>
              </w:rPr>
              <w:t>What is the constant of proportionality in this relationship?</w:t>
            </w:r>
          </w:p>
          <w:p w:rsidR="000B4D0C" w:rsidRDefault="00D649C7">
            <w:pPr>
              <w:pStyle w:val="normal0"/>
              <w:widowControl w:val="0"/>
              <w:numPr>
                <w:ilvl w:val="0"/>
                <w:numId w:val="5"/>
              </w:numPr>
              <w:shd w:val="clear" w:color="auto" w:fill="FFFFFF"/>
              <w:spacing w:line="360" w:lineRule="auto"/>
              <w:ind w:left="900" w:hanging="450"/>
              <w:rPr>
                <w:rFonts w:ascii="Nunito" w:eastAsia="Nunito" w:hAnsi="Nunito" w:cs="Nunito"/>
                <w:color w:val="000000"/>
                <w:sz w:val="24"/>
                <w:szCs w:val="24"/>
              </w:rPr>
            </w:pPr>
            <w:r>
              <w:rPr>
                <w:rFonts w:ascii="Nunito" w:eastAsia="Nunito" w:hAnsi="Nunito" w:cs="Nunito"/>
                <w:sz w:val="24"/>
                <w:szCs w:val="24"/>
              </w:rPr>
              <w:t>In this situation, what is the meaning of the number you found in part a?</w:t>
            </w:r>
          </w:p>
          <w:p w:rsidR="000B4D0C" w:rsidRDefault="00D649C7">
            <w:pPr>
              <w:pStyle w:val="normal0"/>
              <w:widowControl w:val="0"/>
              <w:numPr>
                <w:ilvl w:val="0"/>
                <w:numId w:val="5"/>
              </w:numPr>
              <w:shd w:val="clear" w:color="auto" w:fill="FFFFFF"/>
              <w:spacing w:line="360" w:lineRule="auto"/>
              <w:ind w:left="900" w:hanging="450"/>
              <w:rPr>
                <w:rFonts w:ascii="Nunito" w:eastAsia="Nunito" w:hAnsi="Nunito" w:cs="Nunito"/>
                <w:color w:val="000000"/>
                <w:sz w:val="24"/>
                <w:szCs w:val="24"/>
              </w:rPr>
            </w:pPr>
            <w:r>
              <w:rPr>
                <w:rFonts w:ascii="Nunito" w:eastAsia="Nunito" w:hAnsi="Nunito" w:cs="Nunito"/>
                <w:sz w:val="24"/>
                <w:szCs w:val="24"/>
              </w:rPr>
              <w:t>Add at least three more points to the graph above, and label with their coordinates.</w:t>
            </w:r>
          </w:p>
          <w:p w:rsidR="000B4D0C" w:rsidRDefault="00D649C7">
            <w:pPr>
              <w:pStyle w:val="normal0"/>
              <w:widowControl w:val="0"/>
              <w:numPr>
                <w:ilvl w:val="0"/>
                <w:numId w:val="5"/>
              </w:numPr>
              <w:shd w:val="clear" w:color="auto" w:fill="FFFFFF"/>
              <w:spacing w:after="240" w:line="360" w:lineRule="auto"/>
              <w:ind w:left="900" w:hanging="450"/>
              <w:rPr>
                <w:rFonts w:ascii="Nunito" w:eastAsia="Nunito" w:hAnsi="Nunito" w:cs="Nunito"/>
                <w:color w:val="000000"/>
                <w:sz w:val="24"/>
                <w:szCs w:val="24"/>
              </w:rPr>
            </w:pPr>
            <w:r>
              <w:rPr>
                <w:rFonts w:ascii="Nunito" w:eastAsia="Nunito" w:hAnsi="Nunito" w:cs="Nunito"/>
                <w:sz w:val="24"/>
                <w:szCs w:val="24"/>
              </w:rPr>
              <w:t xml:space="preserve">Write an equation that shows the relationship between the mass of a sample of helium and its volume. Use </w:t>
            </w:r>
            <m:oMath>
              <m:r>
                <w:rPr>
                  <w:rFonts w:ascii="Nunito" w:eastAsia="Nunito" w:hAnsi="Nunito" w:cs="Nunito"/>
                  <w:sz w:val="24"/>
                  <w:szCs w:val="24"/>
                </w:rPr>
                <m:t>m</m:t>
              </m:r>
            </m:oMath>
            <w:r>
              <w:rPr>
                <w:rFonts w:ascii="Nunito" w:eastAsia="Nunito" w:hAnsi="Nunito" w:cs="Nunito"/>
                <w:sz w:val="24"/>
                <w:szCs w:val="24"/>
              </w:rPr>
              <w:t xml:space="preserve"> for mass and </w:t>
            </w:r>
            <m:oMath>
              <m:r>
                <w:rPr>
                  <w:rFonts w:ascii="Nunito" w:eastAsia="Nunito" w:hAnsi="Nunito" w:cs="Nunito"/>
                  <w:sz w:val="24"/>
                  <w:szCs w:val="24"/>
                </w:rPr>
                <m:t>v</m:t>
              </m:r>
            </m:oMath>
            <w:r>
              <w:rPr>
                <w:rFonts w:ascii="Nunito" w:eastAsia="Nunito" w:hAnsi="Nunito" w:cs="Nunito"/>
                <w:sz w:val="24"/>
                <w:szCs w:val="24"/>
              </w:rPr>
              <w:t xml:space="preserve"> for volume.</w:t>
            </w:r>
          </w:p>
          <w:p w:rsidR="000B4D0C" w:rsidRDefault="00D649C7">
            <w:pPr>
              <w:pStyle w:val="normal0"/>
              <w:widowControl w:val="0"/>
              <w:shd w:val="clear" w:color="auto" w:fill="FFFFFF"/>
              <w:ind w:left="90"/>
              <w:rPr>
                <w:rFonts w:ascii="Nunito" w:eastAsia="Nunito" w:hAnsi="Nunito" w:cs="Nunito"/>
                <w:sz w:val="24"/>
                <w:szCs w:val="24"/>
              </w:rPr>
            </w:pPr>
            <w:r>
              <w:rPr>
                <w:rFonts w:ascii="Nunito" w:eastAsia="Nunito" w:hAnsi="Nunito" w:cs="Nunito"/>
                <w:sz w:val="24"/>
                <w:szCs w:val="24"/>
              </w:rPr>
              <w:t xml:space="preserve">Visual Pattern (Source: </w:t>
            </w:r>
            <w:hyperlink r:id="rId48">
              <w:r>
                <w:rPr>
                  <w:rFonts w:ascii="Nunito" w:eastAsia="Nunito" w:hAnsi="Nunito" w:cs="Nunito"/>
                  <w:sz w:val="24"/>
                  <w:szCs w:val="24"/>
                  <w:u w:val="single"/>
                </w:rPr>
                <w:t>visualpatterns.org</w:t>
              </w:r>
            </w:hyperlink>
            <w:r>
              <w:rPr>
                <w:rFonts w:ascii="Nunito" w:eastAsia="Nunito" w:hAnsi="Nunito" w:cs="Nunito"/>
                <w:sz w:val="24"/>
                <w:szCs w:val="24"/>
              </w:rPr>
              <w:t>)</w:t>
            </w:r>
          </w:p>
          <w:p w:rsidR="000B4D0C" w:rsidRDefault="00D649C7">
            <w:pPr>
              <w:pStyle w:val="normal0"/>
              <w:widowControl w:val="0"/>
              <w:shd w:val="clear" w:color="auto" w:fill="FFFFFF"/>
              <w:ind w:left="450"/>
              <w:rPr>
                <w:rFonts w:ascii="Nunito" w:eastAsia="Nunito" w:hAnsi="Nunito" w:cs="Nunito"/>
                <w:sz w:val="24"/>
                <w:szCs w:val="24"/>
              </w:rPr>
            </w:pPr>
            <w:r>
              <w:rPr>
                <w:rFonts w:ascii="Nunito" w:eastAsia="Nunito" w:hAnsi="Nunito" w:cs="Nunito"/>
                <w:sz w:val="24"/>
                <w:szCs w:val="24"/>
              </w:rPr>
              <w:t xml:space="preserve">Below is a pattern of oranges in stages 1-3 below. </w:t>
            </w:r>
          </w:p>
          <w:p w:rsidR="000B4D0C" w:rsidRDefault="00D649C7">
            <w:pPr>
              <w:pStyle w:val="normal0"/>
              <w:widowControl w:val="0"/>
              <w:numPr>
                <w:ilvl w:val="0"/>
                <w:numId w:val="1"/>
              </w:numPr>
              <w:shd w:val="clear" w:color="auto" w:fill="FFFFFF"/>
              <w:ind w:left="900" w:hanging="450"/>
              <w:rPr>
                <w:rFonts w:ascii="Nunito" w:eastAsia="Nunito" w:hAnsi="Nunito" w:cs="Nunito"/>
                <w:sz w:val="24"/>
                <w:szCs w:val="24"/>
              </w:rPr>
            </w:pPr>
            <w:r>
              <w:rPr>
                <w:rFonts w:ascii="Nunito" w:eastAsia="Nunito" w:hAnsi="Nunito" w:cs="Nunito"/>
                <w:sz w:val="24"/>
                <w:szCs w:val="24"/>
              </w:rPr>
              <w:t xml:space="preserve">Draw what you think stage 4 might look like. </w:t>
            </w:r>
          </w:p>
          <w:p w:rsidR="000B4D0C" w:rsidRDefault="00D649C7">
            <w:pPr>
              <w:pStyle w:val="normal0"/>
              <w:widowControl w:val="0"/>
              <w:numPr>
                <w:ilvl w:val="0"/>
                <w:numId w:val="1"/>
              </w:numPr>
              <w:shd w:val="clear" w:color="auto" w:fill="FFFFFF"/>
              <w:ind w:left="900" w:hanging="450"/>
              <w:rPr>
                <w:rFonts w:ascii="Nunito" w:eastAsia="Nunito" w:hAnsi="Nunito" w:cs="Nunito"/>
                <w:sz w:val="24"/>
                <w:szCs w:val="24"/>
              </w:rPr>
            </w:pPr>
            <w:r>
              <w:rPr>
                <w:rFonts w:ascii="Nunito" w:eastAsia="Nunito" w:hAnsi="Nunito" w:cs="Nunito"/>
                <w:sz w:val="24"/>
                <w:szCs w:val="24"/>
              </w:rPr>
              <w:t xml:space="preserve">Draw or describe what you think stage 10 might look like. </w:t>
            </w:r>
          </w:p>
          <w:p w:rsidR="000B4D0C" w:rsidRDefault="00D649C7">
            <w:pPr>
              <w:pStyle w:val="normal0"/>
              <w:widowControl w:val="0"/>
              <w:numPr>
                <w:ilvl w:val="0"/>
                <w:numId w:val="1"/>
              </w:numPr>
              <w:shd w:val="clear" w:color="auto" w:fill="FFFFFF"/>
              <w:ind w:left="900" w:hanging="450"/>
              <w:rPr>
                <w:rFonts w:ascii="Nunito" w:eastAsia="Nunito" w:hAnsi="Nunito" w:cs="Nunito"/>
                <w:sz w:val="24"/>
                <w:szCs w:val="24"/>
              </w:rPr>
            </w:pPr>
            <w:r>
              <w:rPr>
                <w:rFonts w:ascii="Nunito" w:eastAsia="Nunito" w:hAnsi="Nunito" w:cs="Nunito"/>
                <w:sz w:val="24"/>
                <w:szCs w:val="24"/>
              </w:rPr>
              <w:t>Label how many oranges are in each sta</w:t>
            </w:r>
            <w:r>
              <w:rPr>
                <w:rFonts w:ascii="Nunito" w:eastAsia="Nunito" w:hAnsi="Nunito" w:cs="Nunito"/>
                <w:sz w:val="24"/>
                <w:szCs w:val="24"/>
              </w:rPr>
              <w:t>ge.</w:t>
            </w:r>
          </w:p>
          <w:p w:rsidR="000B4D0C" w:rsidRDefault="00D649C7">
            <w:pPr>
              <w:pStyle w:val="normal0"/>
              <w:widowControl w:val="0"/>
              <w:numPr>
                <w:ilvl w:val="0"/>
                <w:numId w:val="1"/>
              </w:numPr>
              <w:shd w:val="clear" w:color="auto" w:fill="FFFFFF"/>
              <w:ind w:left="900" w:hanging="450"/>
              <w:rPr>
                <w:rFonts w:ascii="Nunito" w:eastAsia="Nunito" w:hAnsi="Nunito" w:cs="Nunito"/>
                <w:sz w:val="24"/>
                <w:szCs w:val="24"/>
              </w:rPr>
            </w:pPr>
            <w:r>
              <w:rPr>
                <w:rFonts w:ascii="Nunito" w:eastAsia="Nunito" w:hAnsi="Nunito" w:cs="Nunito"/>
                <w:sz w:val="24"/>
                <w:szCs w:val="24"/>
              </w:rPr>
              <w:t xml:space="preserve">Try to write an equation to describe the relationship between the stage number </w:t>
            </w:r>
            <w:r>
              <w:rPr>
                <w:rFonts w:ascii="Nunito" w:eastAsia="Nunito" w:hAnsi="Nunito" w:cs="Nunito"/>
                <w:i/>
                <w:sz w:val="24"/>
                <w:szCs w:val="24"/>
              </w:rPr>
              <w:t>n</w:t>
            </w:r>
            <w:r>
              <w:rPr>
                <w:rFonts w:ascii="Nunito" w:eastAsia="Nunito" w:hAnsi="Nunito" w:cs="Nunito"/>
                <w:sz w:val="24"/>
                <w:szCs w:val="24"/>
              </w:rPr>
              <w:t xml:space="preserve"> and the number of oranges </w:t>
            </w:r>
            <w:r>
              <w:rPr>
                <w:rFonts w:ascii="Nunito" w:eastAsia="Nunito" w:hAnsi="Nunito" w:cs="Nunito"/>
                <w:i/>
                <w:sz w:val="24"/>
                <w:szCs w:val="24"/>
              </w:rPr>
              <w:t>O</w:t>
            </w:r>
            <w:r>
              <w:rPr>
                <w:rFonts w:ascii="Nunito" w:eastAsia="Nunito" w:hAnsi="Nunito" w:cs="Nunito"/>
                <w:sz w:val="24"/>
                <w:szCs w:val="24"/>
              </w:rPr>
              <w:t>.</w:t>
            </w:r>
          </w:p>
          <w:p w:rsidR="000B4D0C" w:rsidRDefault="00D649C7">
            <w:pPr>
              <w:pStyle w:val="normal0"/>
              <w:widowControl w:val="0"/>
              <w:shd w:val="clear" w:color="auto" w:fill="FFFFFF"/>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4424363" cy="1197503"/>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cstate="print"/>
                          <a:srcRect/>
                          <a:stretch>
                            <a:fillRect/>
                          </a:stretch>
                        </pic:blipFill>
                        <pic:spPr>
                          <a:xfrm>
                            <a:off x="0" y="0"/>
                            <a:ext cx="4424363" cy="1197503"/>
                          </a:xfrm>
                          <a:prstGeom prst="rect">
                            <a:avLst/>
                          </a:prstGeom>
                          <a:ln/>
                        </pic:spPr>
                      </pic:pic>
                    </a:graphicData>
                  </a:graphic>
                </wp:inline>
              </w:drawing>
            </w:r>
          </w:p>
        </w:tc>
      </w:tr>
      <w:tr w:rsidR="000B4D0C">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0B4D0C" w:rsidRDefault="00D649C7">
            <w:pPr>
              <w:pStyle w:val="normal0"/>
              <w:widowControl w:val="0"/>
              <w:jc w:val="center"/>
              <w:rPr>
                <w:rFonts w:ascii="Nunito" w:eastAsia="Nunito" w:hAnsi="Nunito" w:cs="Nunito"/>
                <w:b/>
                <w:sz w:val="24"/>
                <w:szCs w:val="24"/>
              </w:rPr>
            </w:pPr>
            <w:r>
              <w:rPr>
                <w:rFonts w:ascii="Nunito" w:eastAsia="Nunito" w:hAnsi="Nunito" w:cs="Nunito"/>
                <w:b/>
                <w:sz w:val="24"/>
                <w:szCs w:val="24"/>
              </w:rPr>
              <w:t>Day 5</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0B4D0C" w:rsidRDefault="00D649C7">
            <w:pPr>
              <w:pStyle w:val="normal0"/>
              <w:widowControl w:val="0"/>
              <w:ind w:left="90"/>
              <w:rPr>
                <w:rFonts w:ascii="Nunito" w:eastAsia="Nunito" w:hAnsi="Nunito" w:cs="Nunito"/>
                <w:sz w:val="24"/>
                <w:szCs w:val="24"/>
              </w:rPr>
            </w:pPr>
            <w:r>
              <w:rPr>
                <w:rFonts w:ascii="Nunito" w:eastAsia="Nunito" w:hAnsi="Nunito" w:cs="Nunito"/>
                <w:sz w:val="24"/>
                <w:szCs w:val="24"/>
              </w:rPr>
              <w:t xml:space="preserve">Balanced Hanger (Source: </w:t>
            </w:r>
            <w:hyperlink r:id="rId50">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0B4D0C" w:rsidRDefault="00D649C7">
            <w:pPr>
              <w:pStyle w:val="normal0"/>
              <w:widowControl w:val="0"/>
              <w:shd w:val="clear" w:color="auto" w:fill="FFFFFF"/>
              <w:spacing w:after="240"/>
              <w:ind w:left="450"/>
              <w:rPr>
                <w:rFonts w:ascii="Nunito" w:eastAsia="Nunito" w:hAnsi="Nunito" w:cs="Nunito"/>
                <w:sz w:val="24"/>
                <w:szCs w:val="24"/>
              </w:rPr>
            </w:pPr>
            <w:r>
              <w:rPr>
                <w:rFonts w:ascii="Nunito" w:eastAsia="Nunito" w:hAnsi="Nunito" w:cs="Nunito"/>
                <w:sz w:val="24"/>
                <w:szCs w:val="24"/>
              </w:rPr>
              <w:t xml:space="preserve">Explain how the parts of the balanced hanger compare to the parts of the equation. </w:t>
            </w:r>
          </w:p>
          <w:p w:rsidR="000B4D0C" w:rsidRDefault="00D649C7">
            <w:pPr>
              <w:pStyle w:val="normal0"/>
              <w:widowControl w:val="0"/>
              <w:shd w:val="clear" w:color="auto" w:fill="FFFFFF"/>
              <w:spacing w:after="240"/>
              <w:ind w:left="450"/>
              <w:jc w:val="center"/>
              <w:rPr>
                <w:rFonts w:ascii="Nunito" w:eastAsia="Nunito" w:hAnsi="Nunito" w:cs="Nunito"/>
                <w:sz w:val="24"/>
                <w:szCs w:val="24"/>
              </w:rPr>
            </w:pPr>
            <m:oMathPara>
              <m:oMath>
                <m:r>
                  <w:rPr>
                    <w:rFonts w:ascii="Nunito" w:eastAsia="Nunito" w:hAnsi="Nunito" w:cs="Nunito"/>
                    <w:sz w:val="24"/>
                    <w:szCs w:val="24"/>
                  </w:rPr>
                  <m:t>7=2</m:t>
                </m:r>
                <m:r>
                  <w:rPr>
                    <w:rFonts w:ascii="Nunito" w:eastAsia="Nunito" w:hAnsi="Nunito" w:cs="Nunito"/>
                    <w:sz w:val="24"/>
                    <w:szCs w:val="24"/>
                  </w:rPr>
                  <m:t>x</m:t>
                </m:r>
                <m:r>
                  <w:rPr>
                    <w:rFonts w:ascii="Nunito" w:eastAsia="Nunito" w:hAnsi="Nunito" w:cs="Nunito"/>
                    <w:sz w:val="24"/>
                    <w:szCs w:val="24"/>
                  </w:rPr>
                  <m:t>+3</m:t>
                </m:r>
              </m:oMath>
            </m:oMathPara>
          </w:p>
          <w:p w:rsidR="000B4D0C" w:rsidRDefault="00D649C7">
            <w:pPr>
              <w:pStyle w:val="normal0"/>
              <w:widowControl w:val="0"/>
              <w:shd w:val="clear" w:color="auto" w:fill="FFFFFF"/>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956735" cy="2064067"/>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1" cstate="print"/>
                          <a:srcRect/>
                          <a:stretch>
                            <a:fillRect/>
                          </a:stretch>
                        </pic:blipFill>
                        <pic:spPr>
                          <a:xfrm>
                            <a:off x="0" y="0"/>
                            <a:ext cx="956735" cy="2064067"/>
                          </a:xfrm>
                          <a:prstGeom prst="rect">
                            <a:avLst/>
                          </a:prstGeom>
                          <a:ln/>
                        </pic:spPr>
                      </pic:pic>
                    </a:graphicData>
                  </a:graphic>
                </wp:inline>
              </w:drawing>
            </w:r>
          </w:p>
          <w:p w:rsidR="000B4D0C" w:rsidRDefault="000B4D0C">
            <w:pPr>
              <w:pStyle w:val="normal0"/>
              <w:widowControl w:val="0"/>
              <w:shd w:val="clear" w:color="auto" w:fill="FFFFFF"/>
              <w:jc w:val="center"/>
              <w:rPr>
                <w:rFonts w:ascii="Nunito" w:eastAsia="Nunito" w:hAnsi="Nunito" w:cs="Nunito"/>
                <w:sz w:val="24"/>
                <w:szCs w:val="24"/>
              </w:rPr>
            </w:pPr>
          </w:p>
          <w:p w:rsidR="000B4D0C" w:rsidRDefault="00D649C7">
            <w:pPr>
              <w:pStyle w:val="normal0"/>
              <w:widowControl w:val="0"/>
              <w:ind w:left="450" w:hanging="360"/>
              <w:rPr>
                <w:rFonts w:ascii="Nunito" w:eastAsia="Nunito" w:hAnsi="Nunito" w:cs="Nunito"/>
                <w:sz w:val="24"/>
                <w:szCs w:val="24"/>
              </w:rPr>
            </w:pPr>
            <w:r>
              <w:rPr>
                <w:rFonts w:ascii="Nunito" w:eastAsia="Nunito" w:hAnsi="Nunito" w:cs="Nunito"/>
                <w:sz w:val="24"/>
                <w:szCs w:val="24"/>
              </w:rPr>
              <w:t xml:space="preserve">Mobile (Source: </w:t>
            </w:r>
            <w:hyperlink r:id="rId52">
              <w:r>
                <w:rPr>
                  <w:rFonts w:ascii="Nunito" w:eastAsia="Nunito" w:hAnsi="Nunito" w:cs="Nunito"/>
                  <w:sz w:val="24"/>
                  <w:szCs w:val="24"/>
                  <w:u w:val="single"/>
                </w:rPr>
                <w:t>https://solveme.edc.org/Mobiles.html</w:t>
              </w:r>
            </w:hyperlink>
            <w:r>
              <w:rPr>
                <w:rFonts w:ascii="Nunito" w:eastAsia="Nunito" w:hAnsi="Nunito" w:cs="Nunito"/>
                <w:sz w:val="24"/>
                <w:szCs w:val="24"/>
              </w:rPr>
              <w:t>)</w:t>
            </w:r>
          </w:p>
          <w:p w:rsidR="000B4D0C" w:rsidRDefault="00D649C7">
            <w:pPr>
              <w:pStyle w:val="normal0"/>
              <w:widowControl w:val="0"/>
              <w:ind w:left="450"/>
              <w:rPr>
                <w:rFonts w:ascii="Nunito" w:eastAsia="Nunito" w:hAnsi="Nunito" w:cs="Nunito"/>
                <w:sz w:val="24"/>
                <w:szCs w:val="24"/>
                <w:highlight w:val="white"/>
              </w:rPr>
            </w:pPr>
            <w:r>
              <w:rPr>
                <w:rFonts w:ascii="Nunito" w:eastAsia="Nunito" w:hAnsi="Nunito" w:cs="Nunito"/>
                <w:sz w:val="24"/>
                <w:szCs w:val="24"/>
              </w:rPr>
              <w:t>What is the value of the trapezoid? The triangle?</w:t>
            </w:r>
          </w:p>
          <w:p w:rsidR="000B4D0C" w:rsidRDefault="000B4D0C">
            <w:pPr>
              <w:pStyle w:val="normal0"/>
              <w:widowControl w:val="0"/>
              <w:ind w:left="450"/>
              <w:rPr>
                <w:rFonts w:ascii="Nunito" w:eastAsia="Nunito" w:hAnsi="Nunito" w:cs="Nunito"/>
                <w:sz w:val="24"/>
                <w:szCs w:val="24"/>
              </w:rPr>
            </w:pPr>
          </w:p>
          <w:p w:rsidR="000B4D0C" w:rsidRDefault="00D649C7">
            <w:pPr>
              <w:pStyle w:val="normal0"/>
              <w:widowControl w:val="0"/>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2122113" cy="2149792"/>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3" cstate="print"/>
                          <a:srcRect/>
                          <a:stretch>
                            <a:fillRect/>
                          </a:stretch>
                        </pic:blipFill>
                        <pic:spPr>
                          <a:xfrm>
                            <a:off x="0" y="0"/>
                            <a:ext cx="2122113" cy="2149792"/>
                          </a:xfrm>
                          <a:prstGeom prst="rect">
                            <a:avLst/>
                          </a:prstGeom>
                          <a:ln/>
                        </pic:spPr>
                      </pic:pic>
                    </a:graphicData>
                  </a:graphic>
                </wp:inline>
              </w:drawing>
            </w:r>
          </w:p>
          <w:p w:rsidR="000B4D0C" w:rsidRDefault="000B4D0C">
            <w:pPr>
              <w:pStyle w:val="normal0"/>
              <w:widowControl w:val="0"/>
              <w:rPr>
                <w:rFonts w:ascii="Nunito" w:eastAsia="Nunito" w:hAnsi="Nunito" w:cs="Nunito"/>
                <w:sz w:val="24"/>
                <w:szCs w:val="24"/>
              </w:rPr>
            </w:pPr>
          </w:p>
          <w:p w:rsidR="000B4D0C" w:rsidRDefault="00D649C7">
            <w:pPr>
              <w:pStyle w:val="normal0"/>
              <w:widowControl w:val="0"/>
              <w:ind w:left="90"/>
              <w:rPr>
                <w:rFonts w:ascii="Nunito" w:eastAsia="Nunito" w:hAnsi="Nunito" w:cs="Nunito"/>
                <w:sz w:val="24"/>
                <w:szCs w:val="24"/>
              </w:rPr>
            </w:pPr>
            <w:r>
              <w:rPr>
                <w:rFonts w:ascii="Nunito" w:eastAsia="Nunito" w:hAnsi="Nunito" w:cs="Nunito"/>
                <w:sz w:val="24"/>
                <w:szCs w:val="24"/>
              </w:rPr>
              <w:t xml:space="preserve">Would You Rather (Source: </w:t>
            </w:r>
            <w:hyperlink r:id="rId54">
              <w:r>
                <w:rPr>
                  <w:rFonts w:ascii="Nunito" w:eastAsia="Nunito" w:hAnsi="Nunito" w:cs="Nunito"/>
                  <w:sz w:val="24"/>
                  <w:szCs w:val="24"/>
                  <w:u w:val="single"/>
                </w:rPr>
                <w:t>https://www.wouldyourathermath.com/</w:t>
              </w:r>
            </w:hyperlink>
            <w:r>
              <w:rPr>
                <w:rFonts w:ascii="Nunito" w:eastAsia="Nunito" w:hAnsi="Nunito" w:cs="Nunito"/>
                <w:sz w:val="24"/>
                <w:szCs w:val="24"/>
              </w:rPr>
              <w:t>)</w:t>
            </w:r>
          </w:p>
          <w:p w:rsidR="000B4D0C" w:rsidRDefault="00D649C7">
            <w:pPr>
              <w:pStyle w:val="normal0"/>
              <w:widowControl w:val="0"/>
              <w:ind w:left="450"/>
              <w:rPr>
                <w:rFonts w:ascii="Nunito" w:eastAsia="Nunito" w:hAnsi="Nunito" w:cs="Nunito"/>
                <w:sz w:val="24"/>
                <w:szCs w:val="24"/>
                <w:highlight w:val="white"/>
              </w:rPr>
            </w:pPr>
            <w:r>
              <w:rPr>
                <w:rFonts w:ascii="Nunito" w:eastAsia="Nunito" w:hAnsi="Nunito" w:cs="Nunito"/>
                <w:sz w:val="24"/>
                <w:szCs w:val="24"/>
                <w:highlight w:val="white"/>
              </w:rPr>
              <w:t xml:space="preserve">Whichever option you choose, justify your reasoning with mathematics. </w:t>
            </w:r>
          </w:p>
          <w:p w:rsidR="000B4D0C" w:rsidRDefault="000B4D0C">
            <w:pPr>
              <w:pStyle w:val="normal0"/>
              <w:widowControl w:val="0"/>
              <w:ind w:left="450"/>
              <w:rPr>
                <w:rFonts w:ascii="Nunito" w:eastAsia="Nunito" w:hAnsi="Nunito" w:cs="Nunito"/>
                <w:sz w:val="24"/>
                <w:szCs w:val="24"/>
                <w:highlight w:val="white"/>
              </w:rPr>
            </w:pPr>
          </w:p>
          <w:p w:rsidR="000B4D0C" w:rsidRDefault="00D649C7">
            <w:pPr>
              <w:pStyle w:val="normal0"/>
              <w:widowControl w:val="0"/>
              <w:ind w:left="450"/>
              <w:jc w:val="center"/>
              <w:rPr>
                <w:rFonts w:ascii="Nunito" w:eastAsia="Nunito" w:hAnsi="Nunito" w:cs="Nunito"/>
                <w:sz w:val="24"/>
                <w:szCs w:val="24"/>
                <w:highlight w:val="white"/>
              </w:rPr>
            </w:pPr>
            <w:r>
              <w:rPr>
                <w:rFonts w:ascii="Nunito" w:eastAsia="Nunito" w:hAnsi="Nunito" w:cs="Nunito"/>
                <w:noProof/>
                <w:sz w:val="24"/>
                <w:szCs w:val="24"/>
                <w:highlight w:val="white"/>
                <w:lang w:val="en-US"/>
              </w:rPr>
              <w:drawing>
                <wp:inline distT="114300" distB="114300" distL="114300" distR="114300">
                  <wp:extent cx="2395565" cy="1816417"/>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5" cstate="print"/>
                          <a:srcRect/>
                          <a:stretch>
                            <a:fillRect/>
                          </a:stretch>
                        </pic:blipFill>
                        <pic:spPr>
                          <a:xfrm>
                            <a:off x="0" y="0"/>
                            <a:ext cx="2395565" cy="1816417"/>
                          </a:xfrm>
                          <a:prstGeom prst="rect">
                            <a:avLst/>
                          </a:prstGeom>
                          <a:ln/>
                        </pic:spPr>
                      </pic:pic>
                    </a:graphicData>
                  </a:graphic>
                </wp:inline>
              </w:drawing>
            </w:r>
          </w:p>
        </w:tc>
      </w:tr>
    </w:tbl>
    <w:p w:rsidR="000B4D0C" w:rsidRDefault="000B4D0C">
      <w:pPr>
        <w:pStyle w:val="normal0"/>
        <w:rPr>
          <w:rFonts w:ascii="Nunito" w:eastAsia="Nunito" w:hAnsi="Nunito" w:cs="Nunito"/>
          <w:sz w:val="24"/>
          <w:szCs w:val="24"/>
        </w:rPr>
      </w:pPr>
    </w:p>
    <w:sectPr w:rsidR="000B4D0C" w:rsidSect="000B4D0C">
      <w:pgSz w:w="12240" w:h="15840"/>
      <w:pgMar w:top="431" w:right="720" w:bottom="720" w:left="72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Nunito">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57489"/>
    <w:multiLevelType w:val="multilevel"/>
    <w:tmpl w:val="07F45FC8"/>
    <w:lvl w:ilvl="0">
      <w:start w:val="1"/>
      <w:numFmt w:val="upperLetter"/>
      <w:lvlText w:val="%1."/>
      <w:lvlJc w:val="left"/>
      <w:pPr>
        <w:ind w:left="720" w:hanging="360"/>
      </w:pPr>
      <w:rPr>
        <w:rFonts w:ascii="Arial" w:eastAsia="Arial" w:hAnsi="Arial" w:cs="Arial"/>
        <w:color w:val="453536"/>
        <w:sz w:val="30"/>
        <w:szCs w:val="3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D396DE1"/>
    <w:multiLevelType w:val="multilevel"/>
    <w:tmpl w:val="22023208"/>
    <w:lvl w:ilvl="0">
      <w:start w:val="1"/>
      <w:numFmt w:val="upperLetter"/>
      <w:lvlText w:val="%1."/>
      <w:lvlJc w:val="left"/>
      <w:pPr>
        <w:ind w:left="720" w:hanging="360"/>
      </w:pPr>
      <w:rPr>
        <w:rFonts w:ascii="Arial" w:eastAsia="Arial" w:hAnsi="Arial" w:cs="Arial"/>
        <w:color w:val="453536"/>
        <w:sz w:val="30"/>
        <w:szCs w:val="3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9B84ED2"/>
    <w:multiLevelType w:val="multilevel"/>
    <w:tmpl w:val="4300BCD8"/>
    <w:lvl w:ilvl="0">
      <w:start w:val="1"/>
      <w:numFmt w:val="upperLetter"/>
      <w:lvlText w:val="%1."/>
      <w:lvlJc w:val="left"/>
      <w:pPr>
        <w:ind w:left="720" w:hanging="360"/>
      </w:pPr>
      <w:rPr>
        <w:rFonts w:ascii="Arial" w:eastAsia="Arial" w:hAnsi="Arial" w:cs="Arial"/>
        <w:color w:val="453536"/>
        <w:sz w:val="30"/>
        <w:szCs w:val="30"/>
        <w:u w:val="none"/>
      </w:rPr>
    </w:lvl>
    <w:lvl w:ilvl="1">
      <w:start w:val="1"/>
      <w:numFmt w:val="lowerLetter"/>
      <w:lvlText w:val="%2."/>
      <w:lvlJc w:val="left"/>
      <w:pPr>
        <w:ind w:left="1440" w:hanging="360"/>
      </w:pPr>
      <w:rPr>
        <w:rFonts w:ascii="Arial" w:eastAsia="Arial" w:hAnsi="Arial" w:cs="Arial"/>
        <w:color w:val="453536"/>
        <w:sz w:val="30"/>
        <w:szCs w:val="3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9EC1F93"/>
    <w:multiLevelType w:val="multilevel"/>
    <w:tmpl w:val="F84637AA"/>
    <w:lvl w:ilvl="0">
      <w:start w:val="1"/>
      <w:numFmt w:val="upperLetter"/>
      <w:lvlText w:val="%1."/>
      <w:lvlJc w:val="left"/>
      <w:pPr>
        <w:ind w:left="720" w:hanging="360"/>
      </w:pPr>
      <w:rPr>
        <w:rFonts w:ascii="Arial" w:eastAsia="Arial" w:hAnsi="Arial" w:cs="Arial"/>
        <w:color w:val="453536"/>
        <w:sz w:val="30"/>
        <w:szCs w:val="3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AF000FD"/>
    <w:multiLevelType w:val="multilevel"/>
    <w:tmpl w:val="15CCA9E8"/>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4D364328"/>
    <w:multiLevelType w:val="multilevel"/>
    <w:tmpl w:val="4C523BE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4F931136"/>
    <w:multiLevelType w:val="multilevel"/>
    <w:tmpl w:val="A20661E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52BB2766"/>
    <w:multiLevelType w:val="multilevel"/>
    <w:tmpl w:val="6A98D79C"/>
    <w:lvl w:ilvl="0">
      <w:start w:val="1"/>
      <w:numFmt w:val="decimal"/>
      <w:lvlText w:val="%1."/>
      <w:lvlJc w:val="left"/>
      <w:pPr>
        <w:ind w:left="720" w:hanging="360"/>
      </w:pPr>
      <w:rPr>
        <w:rFonts w:ascii="Verdana" w:eastAsia="Verdana" w:hAnsi="Verdana" w:cs="Verdana"/>
        <w:color w:val="333333"/>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nsid w:val="53A40D51"/>
    <w:multiLevelType w:val="multilevel"/>
    <w:tmpl w:val="2A60ED24"/>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9">
    <w:nsid w:val="79E34360"/>
    <w:multiLevelType w:val="multilevel"/>
    <w:tmpl w:val="F9A60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D377F40"/>
    <w:multiLevelType w:val="multilevel"/>
    <w:tmpl w:val="1FF08752"/>
    <w:lvl w:ilvl="0">
      <w:start w:val="1"/>
      <w:numFmt w:val="upperLetter"/>
      <w:lvlText w:val="%1."/>
      <w:lvlJc w:val="left"/>
      <w:pPr>
        <w:ind w:left="720" w:hanging="360"/>
      </w:pPr>
      <w:rPr>
        <w:rFonts w:ascii="Arial" w:eastAsia="Arial" w:hAnsi="Arial" w:cs="Arial"/>
        <w:color w:val="453536"/>
        <w:sz w:val="30"/>
        <w:szCs w:val="3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7"/>
  </w:num>
  <w:num w:numId="3">
    <w:abstractNumId w:val="3"/>
  </w:num>
  <w:num w:numId="4">
    <w:abstractNumId w:val="9"/>
  </w:num>
  <w:num w:numId="5">
    <w:abstractNumId w:val="0"/>
  </w:num>
  <w:num w:numId="6">
    <w:abstractNumId w:val="1"/>
  </w:num>
  <w:num w:numId="7">
    <w:abstractNumId w:val="8"/>
  </w:num>
  <w:num w:numId="8">
    <w:abstractNumId w:val="2"/>
  </w:num>
  <w:num w:numId="9">
    <w:abstractNumId w:val="4"/>
  </w:num>
  <w:num w:numId="10">
    <w:abstractNumId w:val="5"/>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proofState w:grammar="clean"/>
  <w:defaultTabStop w:val="720"/>
  <w:characterSpacingControl w:val="doNotCompress"/>
  <w:savePreviewPicture/>
  <w:compat/>
  <w:rsids>
    <w:rsidRoot w:val="000B4D0C"/>
    <w:rsid w:val="000B4D0C"/>
    <w:rsid w:val="00D649C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0B4D0C"/>
    <w:pPr>
      <w:keepNext/>
      <w:keepLines/>
      <w:spacing w:before="400" w:after="120"/>
      <w:outlineLvl w:val="0"/>
    </w:pPr>
    <w:rPr>
      <w:sz w:val="40"/>
      <w:szCs w:val="40"/>
    </w:rPr>
  </w:style>
  <w:style w:type="paragraph" w:styleId="Heading2">
    <w:name w:val="heading 2"/>
    <w:basedOn w:val="normal0"/>
    <w:next w:val="normal0"/>
    <w:rsid w:val="000B4D0C"/>
    <w:pPr>
      <w:keepNext/>
      <w:keepLines/>
      <w:spacing w:before="360" w:after="120"/>
      <w:outlineLvl w:val="1"/>
    </w:pPr>
    <w:rPr>
      <w:sz w:val="32"/>
      <w:szCs w:val="32"/>
    </w:rPr>
  </w:style>
  <w:style w:type="paragraph" w:styleId="Heading3">
    <w:name w:val="heading 3"/>
    <w:basedOn w:val="normal0"/>
    <w:next w:val="normal0"/>
    <w:rsid w:val="000B4D0C"/>
    <w:pPr>
      <w:keepNext/>
      <w:keepLines/>
      <w:spacing w:before="320" w:after="80"/>
      <w:outlineLvl w:val="2"/>
    </w:pPr>
    <w:rPr>
      <w:color w:val="434343"/>
      <w:sz w:val="28"/>
      <w:szCs w:val="28"/>
    </w:rPr>
  </w:style>
  <w:style w:type="paragraph" w:styleId="Heading4">
    <w:name w:val="heading 4"/>
    <w:basedOn w:val="normal0"/>
    <w:next w:val="normal0"/>
    <w:rsid w:val="000B4D0C"/>
    <w:pPr>
      <w:keepNext/>
      <w:keepLines/>
      <w:spacing w:before="280" w:after="80"/>
      <w:outlineLvl w:val="3"/>
    </w:pPr>
    <w:rPr>
      <w:color w:val="666666"/>
      <w:sz w:val="24"/>
      <w:szCs w:val="24"/>
    </w:rPr>
  </w:style>
  <w:style w:type="paragraph" w:styleId="Heading5">
    <w:name w:val="heading 5"/>
    <w:basedOn w:val="normal0"/>
    <w:next w:val="normal0"/>
    <w:rsid w:val="000B4D0C"/>
    <w:pPr>
      <w:keepNext/>
      <w:keepLines/>
      <w:spacing w:before="240" w:after="80"/>
      <w:outlineLvl w:val="4"/>
    </w:pPr>
    <w:rPr>
      <w:color w:val="666666"/>
    </w:rPr>
  </w:style>
  <w:style w:type="paragraph" w:styleId="Heading6">
    <w:name w:val="heading 6"/>
    <w:basedOn w:val="normal0"/>
    <w:next w:val="normal0"/>
    <w:rsid w:val="000B4D0C"/>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0B4D0C"/>
  </w:style>
  <w:style w:type="paragraph" w:styleId="Title">
    <w:name w:val="Title"/>
    <w:basedOn w:val="normal0"/>
    <w:next w:val="normal0"/>
    <w:rsid w:val="000B4D0C"/>
    <w:pPr>
      <w:keepNext/>
      <w:keepLines/>
      <w:spacing w:after="60"/>
    </w:pPr>
    <w:rPr>
      <w:sz w:val="52"/>
      <w:szCs w:val="52"/>
    </w:rPr>
  </w:style>
  <w:style w:type="paragraph" w:styleId="Subtitle">
    <w:name w:val="Subtitle"/>
    <w:basedOn w:val="normal0"/>
    <w:next w:val="normal0"/>
    <w:rsid w:val="000B4D0C"/>
    <w:pPr>
      <w:keepNext/>
      <w:keepLines/>
      <w:spacing w:after="320"/>
    </w:pPr>
    <w:rPr>
      <w:color w:val="666666"/>
      <w:sz w:val="30"/>
      <w:szCs w:val="30"/>
    </w:rPr>
  </w:style>
  <w:style w:type="table" w:customStyle="1" w:styleId="a">
    <w:basedOn w:val="TableNormal"/>
    <w:rsid w:val="000B4D0C"/>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0B4D0C"/>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0B4D0C"/>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0B4D0C"/>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0B4D0C"/>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0B4D0C"/>
    <w:tblPr>
      <w:tblStyleRowBandSize w:val="1"/>
      <w:tblStyleColBandSize w:val="1"/>
      <w:tblInd w:w="0" w:type="dxa"/>
      <w:tblCellMar>
        <w:top w:w="100" w:type="dxa"/>
        <w:left w:w="100" w:type="dxa"/>
        <w:bottom w:w="100" w:type="dxa"/>
        <w:right w:w="100" w:type="dxa"/>
      </w:tblCellMar>
    </w:tblPr>
  </w:style>
  <w:style w:type="table" w:customStyle="1" w:styleId="a5">
    <w:basedOn w:val="TableNormal"/>
    <w:rsid w:val="000B4D0C"/>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649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9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hyperlink" Target="https://wild.maths.org/whos-who" TargetMode="External"/><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hyperlink" Target="https://openupresources.org/math-curriculum/" TargetMode="External"/><Relationship Id="rId55"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hyperlink" Target="https://www.openmiddle.com/" TargetMode="External"/><Relationship Id="rId17" Type="http://schemas.openxmlformats.org/officeDocument/2006/relationships/hyperlink" Target="https://openupresources.org/math-curriculum/" TargetMode="External"/><Relationship Id="rId25" Type="http://schemas.openxmlformats.org/officeDocument/2006/relationships/hyperlink" Target="https://www.wouldyourathermath.com/" TargetMode="External"/><Relationship Id="rId33" Type="http://schemas.openxmlformats.org/officeDocument/2006/relationships/image" Target="media/image13.png"/><Relationship Id="rId38" Type="http://schemas.openxmlformats.org/officeDocument/2006/relationships/hyperlink" Target="https://wild.maths.org/whos-who" TargetMode="External"/><Relationship Id="rId46" Type="http://schemas.openxmlformats.org/officeDocument/2006/relationships/hyperlink" Target="https://openupresources.org/math-curriculum/" TargetMode="External"/><Relationship Id="rId2" Type="http://schemas.openxmlformats.org/officeDocument/2006/relationships/styles" Target="styles.xml"/><Relationship Id="rId16" Type="http://schemas.openxmlformats.org/officeDocument/2006/relationships/hyperlink" Target="https://openupresources.org/math-curriculum/" TargetMode="External"/><Relationship Id="rId20" Type="http://schemas.openxmlformats.org/officeDocument/2006/relationships/hyperlink" Target="http://visualpatterns.org" TargetMode="External"/><Relationship Id="rId29" Type="http://schemas.openxmlformats.org/officeDocument/2006/relationships/image" Target="media/image11.png"/><Relationship Id="rId41" Type="http://schemas.openxmlformats.org/officeDocument/2006/relationships/image" Target="media/image18.png"/><Relationship Id="rId54" Type="http://schemas.openxmlformats.org/officeDocument/2006/relationships/hyperlink" Target="https://www.wouldyourathermath.com/" TargetMode="External"/><Relationship Id="rId1" Type="http://schemas.openxmlformats.org/officeDocument/2006/relationships/numbering" Target="numbering.xml"/><Relationship Id="rId6" Type="http://schemas.openxmlformats.org/officeDocument/2006/relationships/hyperlink" Target="https://www.openmiddle.com/" TargetMode="External"/><Relationship Id="rId11" Type="http://schemas.openxmlformats.org/officeDocument/2006/relationships/image" Target="media/image3.png"/><Relationship Id="rId24" Type="http://schemas.openxmlformats.org/officeDocument/2006/relationships/hyperlink" Target="https://openupresources.org/math-curriculum/" TargetMode="External"/><Relationship Id="rId32" Type="http://schemas.openxmlformats.org/officeDocument/2006/relationships/hyperlink" Target="https://openupresources.org/math-curriculum/" TargetMode="Externa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5.png"/><Relationship Id="rId5" Type="http://schemas.openxmlformats.org/officeDocument/2006/relationships/hyperlink" Target="https://openupresources.org/math-curriculum/" TargetMode="Externa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s://openupresources.org/math-curriculum/" TargetMode="External"/><Relationship Id="rId36" Type="http://schemas.openxmlformats.org/officeDocument/2006/relationships/hyperlink" Target="http://wodb.ca" TargetMode="External"/><Relationship Id="rId49" Type="http://schemas.openxmlformats.org/officeDocument/2006/relationships/image" Target="media/image23.png"/><Relationship Id="rId57" Type="http://schemas.openxmlformats.org/officeDocument/2006/relationships/theme" Target="theme/theme1.xml"/><Relationship Id="rId10" Type="http://schemas.openxmlformats.org/officeDocument/2006/relationships/hyperlink" Target="http://fractiontalks.com/" TargetMode="External"/><Relationship Id="rId19" Type="http://schemas.openxmlformats.org/officeDocument/2006/relationships/hyperlink" Target="https://mathcraft.wonderhowto.com/" TargetMode="External"/><Relationship Id="rId31" Type="http://schemas.openxmlformats.org/officeDocument/2006/relationships/image" Target="media/image12.png"/><Relationship Id="rId44" Type="http://schemas.openxmlformats.org/officeDocument/2006/relationships/hyperlink" Target="https://openupresources.org/math-curriculum/" TargetMode="External"/><Relationship Id="rId52" Type="http://schemas.openxmlformats.org/officeDocument/2006/relationships/hyperlink" Target="https://solveme.edc.org/Mobiles.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odb.ca" TargetMode="External"/><Relationship Id="rId22" Type="http://schemas.openxmlformats.org/officeDocument/2006/relationships/hyperlink" Target="https://openupresources.org/math-curriculum/" TargetMode="External"/><Relationship Id="rId27" Type="http://schemas.openxmlformats.org/officeDocument/2006/relationships/image" Target="media/image10.png"/><Relationship Id="rId30" Type="http://schemas.openxmlformats.org/officeDocument/2006/relationships/hyperlink" Target="https://www.solvemoji.com/Puzzle/Puzzle/33872/" TargetMode="External"/><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hyperlink" Target="http://visualpatterns.org" TargetMode="External"/><Relationship Id="rId56" Type="http://schemas.openxmlformats.org/officeDocument/2006/relationships/fontTable" Target="fontTable.xml"/><Relationship Id="rId8" Type="http://schemas.openxmlformats.org/officeDocument/2006/relationships/hyperlink" Target="https://openupresources.org/math-curriculum/" TargetMode="External"/><Relationship Id="rId51" Type="http://schemas.openxmlformats.org/officeDocument/2006/relationships/image" Target="media/image2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1645</Words>
  <Characters>9379</Characters>
  <Application>Microsoft Office Word</Application>
  <DocSecurity>0</DocSecurity>
  <Lines>78</Lines>
  <Paragraphs>22</Paragraphs>
  <ScaleCrop>false</ScaleCrop>
  <Company/>
  <LinksUpToDate>false</LinksUpToDate>
  <CharactersWithSpaces>11002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llcdean</dc:creator>
  <cp:lastModifiedBy>llcdean</cp:lastModifiedBy>
  <cp:revision>2</cp:revision>
  <dcterms:created xsi:type="dcterms:W3CDTF">2020-04-06T21:49:00Z</dcterms:created>
  <dcterms:modified xsi:type="dcterms:W3CDTF">2020-04-06T21:49:00Z</dcterms:modified>
</cp:coreProperties>
</file>